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5A8" w:rsidRDefault="003A05A8" w:rsidP="0046209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462091" w:rsidRPr="00462091" w:rsidRDefault="00462091" w:rsidP="00462091">
      <w:pPr>
        <w:spacing w:after="0" w:line="240" w:lineRule="auto"/>
        <w:rPr>
          <w:rFonts w:ascii="Times New Roman" w:hAnsi="Times New Roman" w:cs="Times New Roman"/>
          <w:b/>
          <w:sz w:val="10"/>
          <w:szCs w:val="10"/>
          <w:lang w:val="ro-RO"/>
        </w:rPr>
      </w:pPr>
    </w:p>
    <w:p w:rsidR="00DD07EC" w:rsidRPr="00B3265D" w:rsidRDefault="00DD07EC" w:rsidP="00DD07EC">
      <w:pPr>
        <w:spacing w:after="0" w:line="240" w:lineRule="auto"/>
        <w:jc w:val="center"/>
        <w:rPr>
          <w:rFonts w:ascii="Times New Roman" w:hAnsi="Times New Roman" w:cs="Times New Roman"/>
          <w:b/>
          <w:lang w:val="ro-RO"/>
        </w:rPr>
      </w:pPr>
      <w:r w:rsidRPr="00B3265D">
        <w:rPr>
          <w:rFonts w:ascii="Times New Roman" w:hAnsi="Times New Roman" w:cs="Times New Roman"/>
          <w:b/>
          <w:lang w:val="ro-RO"/>
        </w:rPr>
        <w:t>ASOCIAȚIA GRUPUL DE ACȚIUNE LOCALĂ DOBROGEA VERDE</w:t>
      </w:r>
    </w:p>
    <w:p w:rsidR="00DD07EC" w:rsidRPr="00B3265D" w:rsidRDefault="00DD07EC" w:rsidP="00DD07EC">
      <w:pPr>
        <w:spacing w:after="0" w:line="240" w:lineRule="auto"/>
        <w:jc w:val="center"/>
        <w:rPr>
          <w:rFonts w:ascii="Times New Roman" w:hAnsi="Times New Roman" w:cs="Times New Roman"/>
          <w:b/>
          <w:lang w:val="ro-RO"/>
        </w:rPr>
      </w:pPr>
      <w:r w:rsidRPr="00B3265D">
        <w:rPr>
          <w:rFonts w:ascii="Times New Roman" w:hAnsi="Times New Roman" w:cs="Times New Roman"/>
          <w:b/>
          <w:lang w:val="ro-RO"/>
        </w:rPr>
        <w:t>PRELUNGIRE APEL DE SELECȚIE PROIECTE – VARIANTA SCURTĂ</w:t>
      </w:r>
    </w:p>
    <w:p w:rsidR="00DD07EC" w:rsidRPr="00B3265D" w:rsidRDefault="00DD07EC" w:rsidP="00DD07EC">
      <w:pPr>
        <w:spacing w:after="0" w:line="240" w:lineRule="auto"/>
        <w:jc w:val="center"/>
        <w:rPr>
          <w:rFonts w:ascii="Times New Roman" w:hAnsi="Times New Roman" w:cs="Times New Roman"/>
          <w:b/>
          <w:lang w:val="ro-RO"/>
        </w:rPr>
      </w:pPr>
      <w:r w:rsidRPr="00B3265D">
        <w:rPr>
          <w:rFonts w:ascii="Times New Roman" w:hAnsi="Times New Roman" w:cs="Times New Roman"/>
          <w:b/>
          <w:lang w:val="ro-RO"/>
        </w:rPr>
        <w:t>În cadrul Programului Național de Dezvoltare Rurală 2014 - 2020</w:t>
      </w:r>
    </w:p>
    <w:p w:rsidR="00DD07EC" w:rsidRPr="00B3265D" w:rsidRDefault="00DD07EC" w:rsidP="00DD07EC">
      <w:pPr>
        <w:spacing w:after="0" w:line="240" w:lineRule="auto"/>
        <w:jc w:val="center"/>
        <w:rPr>
          <w:rFonts w:ascii="Times New Roman" w:hAnsi="Times New Roman" w:cs="Times New Roman"/>
          <w:b/>
          <w:lang w:val="ro-RO"/>
        </w:rPr>
      </w:pPr>
      <w:r w:rsidRPr="00B3265D">
        <w:rPr>
          <w:rFonts w:ascii="Times New Roman" w:hAnsi="Times New Roman" w:cs="Times New Roman"/>
          <w:b/>
          <w:lang w:val="ro-RO"/>
        </w:rPr>
        <w:t>Sub-măsura 19.2 – Sprijin pentru implementarea acțiunilor</w:t>
      </w:r>
    </w:p>
    <w:p w:rsidR="00DD07EC" w:rsidRPr="00462091" w:rsidRDefault="00DD07EC" w:rsidP="00B3265D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  <w:lang w:val="ro-RO"/>
        </w:rPr>
      </w:pPr>
      <w:r w:rsidRPr="00B3265D">
        <w:rPr>
          <w:rFonts w:ascii="Times New Roman" w:hAnsi="Times New Roman" w:cs="Times New Roman"/>
          <w:b/>
          <w:lang w:val="ro-RO"/>
        </w:rPr>
        <w:t>în cadrul Strategiei de Dezvoltare Locală</w:t>
      </w:r>
      <w:r w:rsidRPr="00B3265D">
        <w:rPr>
          <w:rFonts w:ascii="Times New Roman" w:hAnsi="Times New Roman" w:cs="Times New Roman"/>
          <w:b/>
          <w:lang w:val="ro-RO"/>
        </w:rPr>
        <w:cr/>
      </w:r>
    </w:p>
    <w:p w:rsidR="00DD07EC" w:rsidRPr="00B3265D" w:rsidRDefault="00DD07EC" w:rsidP="003A05A8">
      <w:pPr>
        <w:spacing w:after="0" w:line="240" w:lineRule="auto"/>
        <w:jc w:val="both"/>
        <w:rPr>
          <w:rFonts w:ascii="Times New Roman" w:hAnsi="Times New Roman" w:cs="Times New Roman"/>
          <w:b/>
          <w:lang w:val="ro-RO"/>
        </w:rPr>
      </w:pPr>
      <w:r w:rsidRPr="00B3265D">
        <w:rPr>
          <w:rFonts w:ascii="Times New Roman" w:hAnsi="Times New Roman" w:cs="Times New Roman"/>
          <w:b/>
          <w:lang w:val="ro-RO"/>
        </w:rPr>
        <w:t xml:space="preserve">Data anunțului: </w:t>
      </w:r>
      <w:r w:rsidR="00462091">
        <w:rPr>
          <w:rFonts w:ascii="Times New Roman" w:hAnsi="Times New Roman" w:cs="Times New Roman"/>
          <w:b/>
          <w:lang w:val="ro-RO"/>
        </w:rPr>
        <w:t>27.08</w:t>
      </w:r>
      <w:r w:rsidR="00985405">
        <w:rPr>
          <w:rFonts w:ascii="Times New Roman" w:hAnsi="Times New Roman" w:cs="Times New Roman"/>
          <w:b/>
          <w:lang w:val="ro-RO"/>
        </w:rPr>
        <w:t>.2019</w:t>
      </w:r>
    </w:p>
    <w:p w:rsidR="00DD07EC" w:rsidRPr="00B3265D" w:rsidRDefault="00DD07EC" w:rsidP="003A05A8">
      <w:pPr>
        <w:spacing w:after="0" w:line="240" w:lineRule="auto"/>
        <w:jc w:val="both"/>
        <w:rPr>
          <w:rFonts w:ascii="Times New Roman" w:hAnsi="Times New Roman" w:cs="Times New Roman"/>
          <w:b/>
          <w:lang w:val="ro-RO"/>
        </w:rPr>
      </w:pPr>
      <w:r w:rsidRPr="00B3265D">
        <w:rPr>
          <w:rFonts w:ascii="Times New Roman" w:hAnsi="Times New Roman" w:cs="Times New Roman"/>
          <w:b/>
          <w:lang w:val="ro-RO"/>
        </w:rPr>
        <w:t>Nr. de referinta al sesi</w:t>
      </w:r>
      <w:r w:rsidR="00985405">
        <w:rPr>
          <w:rFonts w:ascii="Times New Roman" w:hAnsi="Times New Roman" w:cs="Times New Roman"/>
          <w:b/>
          <w:lang w:val="ro-RO"/>
        </w:rPr>
        <w:t>unii: Sesiunea nr. 2, anul 2019</w:t>
      </w:r>
    </w:p>
    <w:p w:rsidR="00DD07EC" w:rsidRPr="00B3265D" w:rsidRDefault="00985405" w:rsidP="003A05A8">
      <w:pPr>
        <w:spacing w:after="0" w:line="240" w:lineRule="auto"/>
        <w:jc w:val="both"/>
        <w:rPr>
          <w:rFonts w:ascii="Times New Roman" w:hAnsi="Times New Roman" w:cs="Times New Roman"/>
          <w:b/>
          <w:lang w:val="ro-RO"/>
        </w:rPr>
      </w:pPr>
      <w:r>
        <w:rPr>
          <w:rFonts w:ascii="Times New Roman" w:hAnsi="Times New Roman" w:cs="Times New Roman"/>
          <w:b/>
          <w:lang w:val="ro-RO"/>
        </w:rPr>
        <w:t>Măsura lansată: M2.1/2A "Îmbunătățirea performanțelor economice ale fermelor</w:t>
      </w:r>
      <w:r w:rsidR="00DD07EC" w:rsidRPr="00B3265D">
        <w:rPr>
          <w:rFonts w:ascii="Times New Roman" w:hAnsi="Times New Roman" w:cs="Times New Roman"/>
          <w:b/>
          <w:lang w:val="ro-RO"/>
        </w:rPr>
        <w:t>"</w:t>
      </w:r>
    </w:p>
    <w:p w:rsidR="00DD07EC" w:rsidRPr="00B3265D" w:rsidRDefault="00DD07EC" w:rsidP="00462091">
      <w:pPr>
        <w:spacing w:line="240" w:lineRule="auto"/>
        <w:jc w:val="both"/>
        <w:rPr>
          <w:rFonts w:ascii="Times New Roman" w:hAnsi="Times New Roman" w:cs="Times New Roman"/>
          <w:lang w:val="ro-RO"/>
        </w:rPr>
      </w:pPr>
      <w:r w:rsidRPr="00B3265D">
        <w:rPr>
          <w:rFonts w:ascii="Times New Roman" w:hAnsi="Times New Roman" w:cs="Times New Roman"/>
          <w:b/>
          <w:lang w:val="ro-RO"/>
        </w:rPr>
        <w:t>Asociația Grup de Acțiune Locală Dobrogea Verde</w:t>
      </w:r>
      <w:r w:rsidRPr="00B3265D">
        <w:rPr>
          <w:rFonts w:ascii="Times New Roman" w:hAnsi="Times New Roman" w:cs="Times New Roman"/>
          <w:lang w:val="ro-RO"/>
        </w:rPr>
        <w:t xml:space="preserve"> anunță prelungirea Apelului de Selectie pentru măsura </w:t>
      </w:r>
      <w:r w:rsidR="00985405">
        <w:rPr>
          <w:rFonts w:ascii="Times New Roman" w:hAnsi="Times New Roman" w:cs="Times New Roman"/>
          <w:b/>
          <w:lang w:val="ro-RO"/>
        </w:rPr>
        <w:t>M2.1/2A "Îmbunătățirea performanțelor economice ale fermelor</w:t>
      </w:r>
      <w:r w:rsidRPr="00B3265D">
        <w:rPr>
          <w:rFonts w:ascii="Times New Roman" w:hAnsi="Times New Roman" w:cs="Times New Roman"/>
          <w:b/>
          <w:lang w:val="ro-RO"/>
        </w:rPr>
        <w:t>"</w:t>
      </w:r>
      <w:r w:rsidRPr="00B3265D">
        <w:rPr>
          <w:rFonts w:ascii="Times New Roman" w:hAnsi="Times New Roman" w:cs="Times New Roman"/>
          <w:lang w:val="ro-RO"/>
        </w:rPr>
        <w:t xml:space="preserve">, până la data de </w:t>
      </w:r>
      <w:r w:rsidR="00462091">
        <w:rPr>
          <w:rFonts w:ascii="Times New Roman" w:hAnsi="Times New Roman" w:cs="Times New Roman"/>
          <w:b/>
          <w:lang w:val="ro-RO"/>
        </w:rPr>
        <w:t>20.09</w:t>
      </w:r>
      <w:r w:rsidR="00985405">
        <w:rPr>
          <w:rFonts w:ascii="Times New Roman" w:hAnsi="Times New Roman" w:cs="Times New Roman"/>
          <w:b/>
          <w:lang w:val="ro-RO"/>
        </w:rPr>
        <w:t>.2019</w:t>
      </w:r>
      <w:r w:rsidRPr="00B3265D">
        <w:rPr>
          <w:rFonts w:ascii="Times New Roman" w:hAnsi="Times New Roman" w:cs="Times New Roman"/>
          <w:lang w:val="ro-RO"/>
        </w:rPr>
        <w:t>.</w:t>
      </w:r>
    </w:p>
    <w:p w:rsidR="00DD07EC" w:rsidRPr="00B3265D" w:rsidRDefault="00DD07EC" w:rsidP="003A05A8">
      <w:pPr>
        <w:spacing w:line="240" w:lineRule="auto"/>
        <w:jc w:val="both"/>
        <w:rPr>
          <w:rFonts w:ascii="Times New Roman" w:hAnsi="Times New Roman" w:cs="Times New Roman"/>
          <w:lang w:val="ro-RO"/>
        </w:rPr>
      </w:pPr>
      <w:r w:rsidRPr="00B3265D">
        <w:rPr>
          <w:rFonts w:ascii="Times New Roman" w:hAnsi="Times New Roman" w:cs="Times New Roman"/>
          <w:lang w:val="ro-RO"/>
        </w:rPr>
        <w:t>Menționăm că documentația de accesare a măsurii, precum și toate condițiile de eligibilitate și punctaj aferente solicitanților, rămân neschimbate.</w:t>
      </w:r>
    </w:p>
    <w:p w:rsidR="00DD07EC" w:rsidRPr="00B3265D" w:rsidRDefault="00DD07EC" w:rsidP="003A05A8">
      <w:pPr>
        <w:spacing w:line="240" w:lineRule="auto"/>
        <w:jc w:val="both"/>
        <w:rPr>
          <w:rFonts w:ascii="Times New Roman" w:hAnsi="Times New Roman" w:cs="Times New Roman"/>
          <w:lang w:val="ro-RO"/>
        </w:rPr>
      </w:pPr>
      <w:r w:rsidRPr="00B3265D">
        <w:rPr>
          <w:rFonts w:ascii="Times New Roman" w:hAnsi="Times New Roman" w:cs="Times New Roman"/>
          <w:lang w:val="ro-RO"/>
        </w:rPr>
        <w:t xml:space="preserve">Data lansării Apelului de Selecție: </w:t>
      </w:r>
      <w:r w:rsidR="00985405">
        <w:rPr>
          <w:rFonts w:ascii="Times New Roman" w:hAnsi="Times New Roman" w:cs="Times New Roman"/>
          <w:b/>
          <w:lang w:val="ro-RO"/>
        </w:rPr>
        <w:t>09.05.2019</w:t>
      </w:r>
    </w:p>
    <w:p w:rsidR="00DD07EC" w:rsidRPr="00B3265D" w:rsidRDefault="00DD07EC" w:rsidP="003A05A8">
      <w:pPr>
        <w:spacing w:line="240" w:lineRule="auto"/>
        <w:jc w:val="both"/>
        <w:rPr>
          <w:rFonts w:ascii="Times New Roman" w:hAnsi="Times New Roman" w:cs="Times New Roman"/>
          <w:lang w:val="ro-RO"/>
        </w:rPr>
      </w:pPr>
      <w:r w:rsidRPr="00B3265D">
        <w:rPr>
          <w:rFonts w:ascii="Times New Roman" w:hAnsi="Times New Roman" w:cs="Times New Roman"/>
          <w:lang w:val="ro-RO"/>
        </w:rPr>
        <w:t xml:space="preserve">Data limită de depunere a proiectelor: </w:t>
      </w:r>
      <w:r w:rsidR="00462091">
        <w:rPr>
          <w:rFonts w:ascii="Times New Roman" w:hAnsi="Times New Roman" w:cs="Times New Roman"/>
          <w:b/>
          <w:lang w:val="ro-RO"/>
        </w:rPr>
        <w:t>20.09</w:t>
      </w:r>
      <w:r w:rsidRPr="00B3265D">
        <w:rPr>
          <w:rFonts w:ascii="Times New Roman" w:hAnsi="Times New Roman" w:cs="Times New Roman"/>
          <w:b/>
          <w:lang w:val="ro-RO"/>
        </w:rPr>
        <w:t>.201</w:t>
      </w:r>
      <w:r w:rsidR="00985405">
        <w:rPr>
          <w:rFonts w:ascii="Times New Roman" w:hAnsi="Times New Roman" w:cs="Times New Roman"/>
          <w:b/>
          <w:lang w:val="ro-RO"/>
        </w:rPr>
        <w:t>9</w:t>
      </w:r>
    </w:p>
    <w:p w:rsidR="002A0FEA" w:rsidRPr="00B3265D" w:rsidRDefault="00DD07EC" w:rsidP="003A05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B3265D">
        <w:rPr>
          <w:rFonts w:ascii="Times New Roman" w:hAnsi="Times New Roman" w:cs="Times New Roman"/>
          <w:b/>
          <w:bCs/>
        </w:rPr>
        <w:t>Beneficiarii</w:t>
      </w:r>
      <w:proofErr w:type="spellEnd"/>
      <w:r w:rsidRPr="00B3265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B3265D">
        <w:rPr>
          <w:rFonts w:ascii="Times New Roman" w:hAnsi="Times New Roman" w:cs="Times New Roman"/>
          <w:b/>
          <w:bCs/>
        </w:rPr>
        <w:t>eligibili</w:t>
      </w:r>
      <w:proofErr w:type="spellEnd"/>
      <w:r w:rsidRPr="00B3265D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2A0FEA" w:rsidRPr="00B3265D">
        <w:rPr>
          <w:rFonts w:ascii="Times New Roman" w:hAnsi="Times New Roman" w:cs="Times New Roman"/>
        </w:rPr>
        <w:t>pentru</w:t>
      </w:r>
      <w:proofErr w:type="spellEnd"/>
      <w:r w:rsidR="002A0FEA" w:rsidRPr="00B3265D">
        <w:rPr>
          <w:rFonts w:ascii="Times New Roman" w:hAnsi="Times New Roman" w:cs="Times New Roman"/>
        </w:rPr>
        <w:t xml:space="preserve"> </w:t>
      </w:r>
      <w:proofErr w:type="spellStart"/>
      <w:r w:rsidR="002A0FEA" w:rsidRPr="00B3265D">
        <w:rPr>
          <w:rFonts w:ascii="Times New Roman" w:hAnsi="Times New Roman" w:cs="Times New Roman"/>
        </w:rPr>
        <w:t>sprijinul</w:t>
      </w:r>
      <w:proofErr w:type="spellEnd"/>
      <w:r w:rsidR="002A0FEA" w:rsidRPr="00B3265D">
        <w:rPr>
          <w:rFonts w:ascii="Times New Roman" w:hAnsi="Times New Roman" w:cs="Times New Roman"/>
        </w:rPr>
        <w:t xml:space="preserve"> </w:t>
      </w:r>
      <w:proofErr w:type="spellStart"/>
      <w:r w:rsidR="002A0FEA" w:rsidRPr="00B3265D">
        <w:rPr>
          <w:rFonts w:ascii="Times New Roman" w:hAnsi="Times New Roman" w:cs="Times New Roman"/>
        </w:rPr>
        <w:t>acordat</w:t>
      </w:r>
      <w:proofErr w:type="spellEnd"/>
      <w:r w:rsidR="002A0FEA" w:rsidRPr="00B3265D">
        <w:rPr>
          <w:rFonts w:ascii="Times New Roman" w:hAnsi="Times New Roman" w:cs="Times New Roman"/>
        </w:rPr>
        <w:t xml:space="preserve"> </w:t>
      </w:r>
      <w:proofErr w:type="spellStart"/>
      <w:r w:rsidR="002A0FEA" w:rsidRPr="00B3265D">
        <w:rPr>
          <w:rFonts w:ascii="Times New Roman" w:hAnsi="Times New Roman" w:cs="Times New Roman"/>
        </w:rPr>
        <w:t>prin</w:t>
      </w:r>
      <w:proofErr w:type="spellEnd"/>
      <w:r w:rsidR="002A0FEA" w:rsidRPr="00B3265D">
        <w:rPr>
          <w:rFonts w:ascii="Times New Roman" w:hAnsi="Times New Roman" w:cs="Times New Roman"/>
        </w:rPr>
        <w:t xml:space="preserve"> </w:t>
      </w:r>
      <w:proofErr w:type="spellStart"/>
      <w:r w:rsidR="002A0FEA" w:rsidRPr="00B3265D">
        <w:rPr>
          <w:rFonts w:ascii="Times New Roman" w:hAnsi="Times New Roman" w:cs="Times New Roman"/>
        </w:rPr>
        <w:t>Mă</w:t>
      </w:r>
      <w:r w:rsidRPr="00B3265D">
        <w:rPr>
          <w:rFonts w:ascii="Times New Roman" w:hAnsi="Times New Roman" w:cs="Times New Roman"/>
        </w:rPr>
        <w:t>sura</w:t>
      </w:r>
      <w:proofErr w:type="spellEnd"/>
      <w:r w:rsidRPr="00B3265D">
        <w:rPr>
          <w:rFonts w:ascii="Times New Roman" w:hAnsi="Times New Roman" w:cs="Times New Roman"/>
        </w:rPr>
        <w:t xml:space="preserve"> </w:t>
      </w:r>
      <w:r w:rsidR="00985405">
        <w:rPr>
          <w:rFonts w:ascii="Times New Roman" w:hAnsi="Times New Roman" w:cs="Times New Roman"/>
        </w:rPr>
        <w:t>M2.1/2A</w:t>
      </w:r>
      <w:r w:rsidRPr="00B3265D">
        <w:rPr>
          <w:rFonts w:ascii="Times New Roman" w:hAnsi="Times New Roman" w:cs="Times New Roman"/>
        </w:rPr>
        <w:t xml:space="preserve"> </w:t>
      </w:r>
      <w:proofErr w:type="spellStart"/>
      <w:r w:rsidRPr="00B3265D">
        <w:rPr>
          <w:rFonts w:ascii="Times New Roman" w:hAnsi="Times New Roman" w:cs="Times New Roman"/>
        </w:rPr>
        <w:t>sunt</w:t>
      </w:r>
      <w:proofErr w:type="spellEnd"/>
      <w:r w:rsidRPr="00B3265D">
        <w:rPr>
          <w:rFonts w:ascii="Times New Roman" w:hAnsi="Times New Roman" w:cs="Times New Roman"/>
        </w:rPr>
        <w:t>:</w:t>
      </w:r>
    </w:p>
    <w:p w:rsidR="00985405" w:rsidRPr="00985405" w:rsidRDefault="00DD07EC" w:rsidP="003A05A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proofErr w:type="spellStart"/>
      <w:r w:rsidRPr="00B3265D">
        <w:rPr>
          <w:rFonts w:ascii="Times New Roman" w:hAnsi="Times New Roman" w:cs="Times New Roman"/>
          <w:b/>
          <w:color w:val="000000"/>
        </w:rPr>
        <w:t>Beneficiari</w:t>
      </w:r>
      <w:proofErr w:type="spellEnd"/>
      <w:r w:rsidRPr="00B3265D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B3265D">
        <w:rPr>
          <w:rFonts w:ascii="Times New Roman" w:hAnsi="Times New Roman" w:cs="Times New Roman"/>
          <w:b/>
          <w:color w:val="000000"/>
        </w:rPr>
        <w:t>direcți</w:t>
      </w:r>
      <w:proofErr w:type="spellEnd"/>
      <w:r w:rsidRPr="00B3265D">
        <w:rPr>
          <w:rFonts w:ascii="Times New Roman" w:hAnsi="Times New Roman" w:cs="Times New Roman"/>
          <w:b/>
          <w:color w:val="000000"/>
        </w:rPr>
        <w:t>:</w:t>
      </w:r>
    </w:p>
    <w:p w:rsidR="000457AE" w:rsidRPr="00B3265D" w:rsidRDefault="00985405" w:rsidP="003A05A8">
      <w:pPr>
        <w:pStyle w:val="ListParagraph"/>
        <w:numPr>
          <w:ilvl w:val="0"/>
          <w:numId w:val="6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proofErr w:type="spellStart"/>
      <w:r w:rsidRPr="00985405">
        <w:rPr>
          <w:rFonts w:ascii="Times New Roman" w:eastAsia="Calibri" w:hAnsi="Times New Roman" w:cs="Times New Roman"/>
          <w:bCs/>
        </w:rPr>
        <w:t>entități</w:t>
      </w:r>
      <w:proofErr w:type="spellEnd"/>
      <w:r w:rsidRPr="00985405">
        <w:rPr>
          <w:rFonts w:ascii="Times New Roman" w:eastAsia="Calibri" w:hAnsi="Times New Roman" w:cs="Times New Roman"/>
          <w:bCs/>
        </w:rPr>
        <w:t xml:space="preserve"> private:</w:t>
      </w:r>
      <w:r w:rsidRPr="0096130C">
        <w:rPr>
          <w:rFonts w:ascii="Times New Roman" w:eastAsia="Calibri" w:hAnsi="Times New Roman" w:cs="Times New Roman"/>
        </w:rPr>
        <w:t xml:space="preserve"> </w:t>
      </w:r>
      <w:proofErr w:type="spellStart"/>
      <w:r w:rsidRPr="0096130C">
        <w:rPr>
          <w:rFonts w:ascii="Times New Roman" w:eastAsia="Calibri" w:hAnsi="Times New Roman" w:cs="Times New Roman"/>
        </w:rPr>
        <w:t>fermieri</w:t>
      </w:r>
      <w:proofErr w:type="spellEnd"/>
      <w:r w:rsidRPr="0096130C">
        <w:rPr>
          <w:rFonts w:ascii="Times New Roman" w:eastAsia="Calibri" w:hAnsi="Times New Roman" w:cs="Times New Roman"/>
        </w:rPr>
        <w:t xml:space="preserve"> cu </w:t>
      </w:r>
      <w:proofErr w:type="spellStart"/>
      <w:r w:rsidRPr="0096130C">
        <w:rPr>
          <w:rFonts w:ascii="Times New Roman" w:eastAsia="Calibri" w:hAnsi="Times New Roman" w:cs="Times New Roman"/>
        </w:rPr>
        <w:t>exploatații</w:t>
      </w:r>
      <w:proofErr w:type="spellEnd"/>
      <w:r w:rsidRPr="0096130C">
        <w:rPr>
          <w:rFonts w:ascii="Times New Roman" w:eastAsia="Calibri" w:hAnsi="Times New Roman" w:cs="Times New Roman"/>
        </w:rPr>
        <w:t xml:space="preserve"> </w:t>
      </w:r>
      <w:proofErr w:type="spellStart"/>
      <w:r w:rsidRPr="0096130C">
        <w:rPr>
          <w:rFonts w:ascii="Times New Roman" w:eastAsia="Calibri" w:hAnsi="Times New Roman" w:cs="Times New Roman"/>
        </w:rPr>
        <w:t>agricole</w:t>
      </w:r>
      <w:proofErr w:type="spellEnd"/>
      <w:r w:rsidRPr="0096130C">
        <w:rPr>
          <w:rFonts w:ascii="Times New Roman" w:eastAsia="Calibri" w:hAnsi="Times New Roman" w:cs="Times New Roman"/>
        </w:rPr>
        <w:t xml:space="preserve"> care </w:t>
      </w:r>
      <w:proofErr w:type="spellStart"/>
      <w:r w:rsidRPr="0096130C">
        <w:rPr>
          <w:rFonts w:ascii="Times New Roman" w:eastAsia="Calibri" w:hAnsi="Times New Roman" w:cs="Times New Roman"/>
        </w:rPr>
        <w:t>intră</w:t>
      </w:r>
      <w:proofErr w:type="spellEnd"/>
      <w:r w:rsidRPr="0096130C">
        <w:rPr>
          <w:rFonts w:ascii="Times New Roman" w:eastAsia="Calibri" w:hAnsi="Times New Roman" w:cs="Times New Roman"/>
        </w:rPr>
        <w:t xml:space="preserve"> </w:t>
      </w:r>
      <w:proofErr w:type="spellStart"/>
      <w:r w:rsidRPr="0096130C">
        <w:rPr>
          <w:rFonts w:ascii="Times New Roman" w:eastAsia="Calibri" w:hAnsi="Times New Roman" w:cs="Times New Roman"/>
        </w:rPr>
        <w:t>în</w:t>
      </w:r>
      <w:proofErr w:type="spellEnd"/>
      <w:r w:rsidRPr="0096130C">
        <w:rPr>
          <w:rFonts w:ascii="Times New Roman" w:eastAsia="Calibri" w:hAnsi="Times New Roman" w:cs="Times New Roman"/>
        </w:rPr>
        <w:t xml:space="preserve"> </w:t>
      </w:r>
      <w:proofErr w:type="spellStart"/>
      <w:r w:rsidRPr="0096130C">
        <w:rPr>
          <w:rFonts w:ascii="Times New Roman" w:eastAsia="Calibri" w:hAnsi="Times New Roman" w:cs="Times New Roman"/>
        </w:rPr>
        <w:t>categoria</w:t>
      </w:r>
      <w:proofErr w:type="spellEnd"/>
      <w:r w:rsidRPr="0096130C">
        <w:rPr>
          <w:rFonts w:ascii="Times New Roman" w:eastAsia="Calibri" w:hAnsi="Times New Roman" w:cs="Times New Roman"/>
        </w:rPr>
        <w:t xml:space="preserve"> de </w:t>
      </w:r>
      <w:proofErr w:type="spellStart"/>
      <w:r w:rsidRPr="0096130C">
        <w:rPr>
          <w:rFonts w:ascii="Times New Roman" w:eastAsia="Calibri" w:hAnsi="Times New Roman" w:cs="Times New Roman"/>
        </w:rPr>
        <w:t>fermă</w:t>
      </w:r>
      <w:proofErr w:type="spellEnd"/>
      <w:r w:rsidRPr="0096130C">
        <w:rPr>
          <w:rFonts w:ascii="Times New Roman" w:eastAsia="Calibri" w:hAnsi="Times New Roman" w:cs="Times New Roman"/>
        </w:rPr>
        <w:t xml:space="preserve"> </w:t>
      </w:r>
      <w:proofErr w:type="spellStart"/>
      <w:r w:rsidRPr="0096130C">
        <w:rPr>
          <w:rFonts w:ascii="Times New Roman" w:eastAsia="Calibri" w:hAnsi="Times New Roman" w:cs="Times New Roman"/>
        </w:rPr>
        <w:t>mică</w:t>
      </w:r>
      <w:proofErr w:type="spellEnd"/>
      <w:r w:rsidRPr="0096130C">
        <w:rPr>
          <w:rFonts w:ascii="Times New Roman" w:eastAsia="Calibri" w:hAnsi="Times New Roman" w:cs="Times New Roman"/>
        </w:rPr>
        <w:t xml:space="preserve"> </w:t>
      </w:r>
      <w:proofErr w:type="spellStart"/>
      <w:r w:rsidRPr="0096130C">
        <w:rPr>
          <w:rFonts w:ascii="Times New Roman" w:eastAsia="Calibri" w:hAnsi="Times New Roman" w:cs="Times New Roman"/>
        </w:rPr>
        <w:t>după</w:t>
      </w:r>
      <w:proofErr w:type="spellEnd"/>
      <w:r w:rsidRPr="0096130C">
        <w:rPr>
          <w:rFonts w:ascii="Times New Roman" w:eastAsia="Calibri" w:hAnsi="Times New Roman" w:cs="Times New Roman"/>
        </w:rPr>
        <w:t xml:space="preserve"> </w:t>
      </w:r>
      <w:proofErr w:type="spellStart"/>
      <w:r w:rsidRPr="0096130C">
        <w:rPr>
          <w:rFonts w:ascii="Times New Roman" w:eastAsia="Calibri" w:hAnsi="Times New Roman" w:cs="Times New Roman"/>
        </w:rPr>
        <w:t>definiția</w:t>
      </w:r>
      <w:proofErr w:type="spellEnd"/>
      <w:r w:rsidRPr="0096130C">
        <w:rPr>
          <w:rFonts w:ascii="Times New Roman" w:eastAsia="Calibri" w:hAnsi="Times New Roman" w:cs="Times New Roman"/>
        </w:rPr>
        <w:t xml:space="preserve"> </w:t>
      </w:r>
      <w:proofErr w:type="spellStart"/>
      <w:r w:rsidRPr="0096130C">
        <w:rPr>
          <w:rFonts w:ascii="Times New Roman" w:eastAsia="Calibri" w:hAnsi="Times New Roman" w:cs="Times New Roman"/>
        </w:rPr>
        <w:t>dată</w:t>
      </w:r>
      <w:proofErr w:type="spellEnd"/>
      <w:r w:rsidRPr="0096130C">
        <w:rPr>
          <w:rFonts w:ascii="Times New Roman" w:eastAsia="Calibri" w:hAnsi="Times New Roman" w:cs="Times New Roman"/>
        </w:rPr>
        <w:t xml:space="preserve"> de </w:t>
      </w:r>
      <w:proofErr w:type="spellStart"/>
      <w:r w:rsidRPr="0096130C">
        <w:rPr>
          <w:rFonts w:ascii="Times New Roman" w:eastAsia="Calibri" w:hAnsi="Times New Roman" w:cs="Times New Roman"/>
        </w:rPr>
        <w:t>regulamentul</w:t>
      </w:r>
      <w:proofErr w:type="spellEnd"/>
      <w:r w:rsidRPr="0096130C">
        <w:rPr>
          <w:rFonts w:ascii="Times New Roman" w:eastAsia="Calibri" w:hAnsi="Times New Roman" w:cs="Times New Roman"/>
        </w:rPr>
        <w:t xml:space="preserve"> UE, cu </w:t>
      </w:r>
      <w:proofErr w:type="spellStart"/>
      <w:r w:rsidRPr="0096130C">
        <w:rPr>
          <w:rFonts w:ascii="Times New Roman" w:eastAsia="Calibri" w:hAnsi="Times New Roman" w:cs="Times New Roman"/>
        </w:rPr>
        <w:t>excepția</w:t>
      </w:r>
      <w:proofErr w:type="spellEnd"/>
      <w:r w:rsidRPr="0096130C">
        <w:rPr>
          <w:rFonts w:ascii="Times New Roman" w:eastAsia="Calibri" w:hAnsi="Times New Roman" w:cs="Times New Roman"/>
        </w:rPr>
        <w:t xml:space="preserve"> </w:t>
      </w:r>
      <w:proofErr w:type="spellStart"/>
      <w:r w:rsidRPr="0096130C">
        <w:rPr>
          <w:rFonts w:ascii="Times New Roman" w:eastAsia="Calibri" w:hAnsi="Times New Roman" w:cs="Times New Roman"/>
        </w:rPr>
        <w:t>persoanelor</w:t>
      </w:r>
      <w:proofErr w:type="spellEnd"/>
      <w:r w:rsidRPr="0096130C">
        <w:rPr>
          <w:rFonts w:ascii="Times New Roman" w:eastAsia="Calibri" w:hAnsi="Times New Roman" w:cs="Times New Roman"/>
        </w:rPr>
        <w:t xml:space="preserve"> </w:t>
      </w:r>
      <w:proofErr w:type="spellStart"/>
      <w:r w:rsidRPr="0096130C">
        <w:rPr>
          <w:rFonts w:ascii="Times New Roman" w:eastAsia="Calibri" w:hAnsi="Times New Roman" w:cs="Times New Roman"/>
        </w:rPr>
        <w:t>fizice</w:t>
      </w:r>
      <w:proofErr w:type="spellEnd"/>
      <w:r w:rsidRPr="0096130C">
        <w:rPr>
          <w:rFonts w:ascii="Times New Roman" w:eastAsia="Calibri" w:hAnsi="Times New Roman" w:cs="Times New Roman"/>
        </w:rPr>
        <w:t xml:space="preserve"> </w:t>
      </w:r>
      <w:proofErr w:type="spellStart"/>
      <w:r w:rsidRPr="0096130C">
        <w:rPr>
          <w:rFonts w:ascii="Times New Roman" w:eastAsia="Calibri" w:hAnsi="Times New Roman" w:cs="Times New Roman"/>
        </w:rPr>
        <w:t>neautorizate</w:t>
      </w:r>
      <w:proofErr w:type="spellEnd"/>
      <w:r w:rsidRPr="00B3265D">
        <w:rPr>
          <w:rFonts w:ascii="Times New Roman" w:hAnsi="Times New Roman" w:cs="Times New Roman"/>
        </w:rPr>
        <w:t xml:space="preserve"> </w:t>
      </w:r>
    </w:p>
    <w:p w:rsidR="00DD07EC" w:rsidRPr="00B3265D" w:rsidRDefault="002A0FEA" w:rsidP="003A05A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color w:val="000000"/>
        </w:rPr>
      </w:pPr>
      <w:proofErr w:type="spellStart"/>
      <w:r w:rsidRPr="00B3265D">
        <w:rPr>
          <w:rFonts w:ascii="Times New Roman" w:hAnsi="Times New Roman" w:cs="Times New Roman"/>
          <w:b/>
          <w:color w:val="000000"/>
        </w:rPr>
        <w:t>Beneficiari</w:t>
      </w:r>
      <w:proofErr w:type="spellEnd"/>
      <w:r w:rsidRPr="00B3265D">
        <w:rPr>
          <w:rFonts w:ascii="Times New Roman" w:hAnsi="Times New Roman" w:cs="Times New Roman"/>
          <w:b/>
          <w:color w:val="000000"/>
        </w:rPr>
        <w:t xml:space="preserve"> </w:t>
      </w:r>
      <w:proofErr w:type="spellStart"/>
      <w:r w:rsidRPr="00B3265D">
        <w:rPr>
          <w:rFonts w:ascii="Times New Roman" w:hAnsi="Times New Roman" w:cs="Times New Roman"/>
          <w:b/>
          <w:color w:val="000000"/>
        </w:rPr>
        <w:t>indirecț</w:t>
      </w:r>
      <w:r w:rsidR="00DD07EC" w:rsidRPr="00B3265D">
        <w:rPr>
          <w:rFonts w:ascii="Times New Roman" w:hAnsi="Times New Roman" w:cs="Times New Roman"/>
          <w:b/>
          <w:color w:val="000000"/>
        </w:rPr>
        <w:t>i</w:t>
      </w:r>
      <w:proofErr w:type="spellEnd"/>
      <w:r w:rsidR="00DD07EC" w:rsidRPr="00B3265D">
        <w:rPr>
          <w:rFonts w:ascii="Times New Roman" w:hAnsi="Times New Roman" w:cs="Times New Roman"/>
          <w:b/>
          <w:color w:val="000000"/>
        </w:rPr>
        <w:t>:</w:t>
      </w:r>
    </w:p>
    <w:p w:rsidR="00985405" w:rsidRPr="00985405" w:rsidRDefault="00985405" w:rsidP="003A05A8">
      <w:pPr>
        <w:pStyle w:val="ListParagraph"/>
        <w:numPr>
          <w:ilvl w:val="0"/>
          <w:numId w:val="6"/>
        </w:numPr>
        <w:tabs>
          <w:tab w:val="left" w:pos="338"/>
          <w:tab w:val="left" w:pos="851"/>
        </w:tabs>
        <w:spacing w:after="0"/>
        <w:ind w:left="0" w:firstLine="709"/>
        <w:jc w:val="both"/>
        <w:rPr>
          <w:rFonts w:ascii="Times New Roman" w:eastAsia="Calibri" w:hAnsi="Times New Roman" w:cs="Times New Roman"/>
          <w:b/>
        </w:rPr>
      </w:pPr>
      <w:proofErr w:type="spellStart"/>
      <w:proofErr w:type="gramStart"/>
      <w:r>
        <w:rPr>
          <w:rFonts w:ascii="Times New Roman" w:eastAsia="Calibri" w:hAnsi="Times New Roman" w:cs="Times New Roman"/>
        </w:rPr>
        <w:t>e</w:t>
      </w:r>
      <w:r w:rsidRPr="00985405">
        <w:rPr>
          <w:rFonts w:ascii="Times New Roman" w:eastAsia="Calibri" w:hAnsi="Times New Roman" w:cs="Times New Roman"/>
        </w:rPr>
        <w:t>ntități</w:t>
      </w:r>
      <w:proofErr w:type="spellEnd"/>
      <w:proofErr w:type="gramEnd"/>
      <w:r w:rsidRPr="00985405">
        <w:rPr>
          <w:rFonts w:ascii="Times New Roman" w:eastAsia="Calibri" w:hAnsi="Times New Roman" w:cs="Times New Roman"/>
        </w:rPr>
        <w:t xml:space="preserve"> </w:t>
      </w:r>
      <w:proofErr w:type="spellStart"/>
      <w:r w:rsidRPr="00985405">
        <w:rPr>
          <w:rFonts w:ascii="Times New Roman" w:eastAsia="Calibri" w:hAnsi="Times New Roman" w:cs="Times New Roman"/>
        </w:rPr>
        <w:t>publice</w:t>
      </w:r>
      <w:proofErr w:type="spellEnd"/>
      <w:r w:rsidRPr="00985405">
        <w:rPr>
          <w:rFonts w:ascii="Times New Roman" w:eastAsia="Calibri" w:hAnsi="Times New Roman" w:cs="Times New Roman"/>
        </w:rPr>
        <w:t xml:space="preserve"> </w:t>
      </w:r>
      <w:proofErr w:type="spellStart"/>
      <w:r w:rsidRPr="00985405">
        <w:rPr>
          <w:rFonts w:ascii="Times New Roman" w:eastAsia="Calibri" w:hAnsi="Times New Roman" w:cs="Times New Roman"/>
        </w:rPr>
        <w:t>sau</w:t>
      </w:r>
      <w:proofErr w:type="spellEnd"/>
      <w:r w:rsidRPr="00985405">
        <w:rPr>
          <w:rFonts w:ascii="Times New Roman" w:eastAsia="Calibri" w:hAnsi="Times New Roman" w:cs="Times New Roman"/>
        </w:rPr>
        <w:t xml:space="preserve"> private (</w:t>
      </w:r>
      <w:proofErr w:type="spellStart"/>
      <w:r w:rsidRPr="00985405">
        <w:rPr>
          <w:rFonts w:ascii="Times New Roman" w:eastAsia="Calibri" w:hAnsi="Times New Roman" w:cs="Times New Roman"/>
        </w:rPr>
        <w:t>inclusiv</w:t>
      </w:r>
      <w:proofErr w:type="spellEnd"/>
      <w:r w:rsidRPr="00985405">
        <w:rPr>
          <w:rFonts w:ascii="Times New Roman" w:eastAsia="Calibri" w:hAnsi="Times New Roman" w:cs="Times New Roman"/>
        </w:rPr>
        <w:t xml:space="preserve"> ONG-</w:t>
      </w:r>
      <w:proofErr w:type="spellStart"/>
      <w:r w:rsidRPr="00985405">
        <w:rPr>
          <w:rFonts w:ascii="Times New Roman" w:eastAsia="Calibri" w:hAnsi="Times New Roman" w:cs="Times New Roman"/>
        </w:rPr>
        <w:t>uri</w:t>
      </w:r>
      <w:proofErr w:type="spellEnd"/>
      <w:r w:rsidRPr="00985405">
        <w:rPr>
          <w:rFonts w:ascii="Times New Roman" w:eastAsia="Calibri" w:hAnsi="Times New Roman" w:cs="Times New Roman"/>
        </w:rPr>
        <w:t xml:space="preserve">) care </w:t>
      </w:r>
      <w:proofErr w:type="spellStart"/>
      <w:r w:rsidRPr="00985405">
        <w:rPr>
          <w:rFonts w:ascii="Times New Roman" w:eastAsia="Calibri" w:hAnsi="Times New Roman" w:cs="Times New Roman"/>
        </w:rPr>
        <w:t>activează</w:t>
      </w:r>
      <w:proofErr w:type="spellEnd"/>
      <w:r w:rsidRPr="00985405">
        <w:rPr>
          <w:rFonts w:ascii="Times New Roman" w:eastAsia="Calibri" w:hAnsi="Times New Roman" w:cs="Times New Roman"/>
        </w:rPr>
        <w:t xml:space="preserve"> </w:t>
      </w:r>
      <w:proofErr w:type="spellStart"/>
      <w:r w:rsidRPr="00985405">
        <w:rPr>
          <w:rFonts w:ascii="Times New Roman" w:eastAsia="Calibri" w:hAnsi="Times New Roman" w:cs="Times New Roman"/>
        </w:rPr>
        <w:t>în</w:t>
      </w:r>
      <w:proofErr w:type="spellEnd"/>
      <w:r w:rsidRPr="00985405">
        <w:rPr>
          <w:rFonts w:ascii="Times New Roman" w:eastAsia="Calibri" w:hAnsi="Times New Roman" w:cs="Times New Roman"/>
        </w:rPr>
        <w:t xml:space="preserve"> </w:t>
      </w:r>
      <w:proofErr w:type="spellStart"/>
      <w:r w:rsidRPr="00985405">
        <w:rPr>
          <w:rFonts w:ascii="Times New Roman" w:eastAsia="Calibri" w:hAnsi="Times New Roman" w:cs="Times New Roman"/>
        </w:rPr>
        <w:t>domeniul</w:t>
      </w:r>
      <w:proofErr w:type="spellEnd"/>
      <w:r w:rsidRPr="00985405">
        <w:rPr>
          <w:rFonts w:ascii="Times New Roman" w:eastAsia="Calibri" w:hAnsi="Times New Roman" w:cs="Times New Roman"/>
        </w:rPr>
        <w:t xml:space="preserve"> </w:t>
      </w:r>
      <w:proofErr w:type="spellStart"/>
      <w:r w:rsidRPr="00985405">
        <w:rPr>
          <w:rFonts w:ascii="Times New Roman" w:eastAsia="Calibri" w:hAnsi="Times New Roman" w:cs="Times New Roman"/>
        </w:rPr>
        <w:t>formării</w:t>
      </w:r>
      <w:proofErr w:type="spellEnd"/>
      <w:r w:rsidRPr="00985405">
        <w:rPr>
          <w:rFonts w:ascii="Times New Roman" w:eastAsia="Calibri" w:hAnsi="Times New Roman" w:cs="Times New Roman"/>
        </w:rPr>
        <w:t xml:space="preserve"> </w:t>
      </w:r>
      <w:proofErr w:type="spellStart"/>
      <w:r w:rsidRPr="00985405">
        <w:rPr>
          <w:rFonts w:ascii="Times New Roman" w:eastAsia="Calibri" w:hAnsi="Times New Roman" w:cs="Times New Roman"/>
        </w:rPr>
        <w:t>profesionale</w:t>
      </w:r>
      <w:proofErr w:type="spellEnd"/>
      <w:r w:rsidRPr="00985405">
        <w:rPr>
          <w:rFonts w:ascii="Times New Roman" w:eastAsia="Calibri" w:hAnsi="Times New Roman" w:cs="Times New Roman"/>
        </w:rPr>
        <w:t xml:space="preserve"> a </w:t>
      </w:r>
      <w:proofErr w:type="spellStart"/>
      <w:r w:rsidRPr="00985405">
        <w:rPr>
          <w:rFonts w:ascii="Times New Roman" w:eastAsia="Calibri" w:hAnsi="Times New Roman" w:cs="Times New Roman"/>
        </w:rPr>
        <w:t>adulților</w:t>
      </w:r>
      <w:proofErr w:type="spellEnd"/>
      <w:r w:rsidRPr="00985405">
        <w:rPr>
          <w:rFonts w:ascii="Times New Roman" w:eastAsia="Calibri" w:hAnsi="Times New Roman" w:cs="Times New Roman"/>
        </w:rPr>
        <w:t xml:space="preserve">, </w:t>
      </w:r>
      <w:proofErr w:type="spellStart"/>
      <w:r w:rsidRPr="00985405">
        <w:rPr>
          <w:rFonts w:ascii="Times New Roman" w:eastAsia="Calibri" w:hAnsi="Times New Roman" w:cs="Times New Roman"/>
        </w:rPr>
        <w:t>beneficiari</w:t>
      </w:r>
      <w:proofErr w:type="spellEnd"/>
      <w:r w:rsidRPr="00985405">
        <w:rPr>
          <w:rFonts w:ascii="Times New Roman" w:eastAsia="Calibri" w:hAnsi="Times New Roman" w:cs="Times New Roman"/>
        </w:rPr>
        <w:t xml:space="preserve"> de </w:t>
      </w:r>
      <w:proofErr w:type="spellStart"/>
      <w:r w:rsidRPr="00985405">
        <w:rPr>
          <w:rFonts w:ascii="Times New Roman" w:eastAsia="Calibri" w:hAnsi="Times New Roman" w:cs="Times New Roman"/>
        </w:rPr>
        <w:t>sprijin</w:t>
      </w:r>
      <w:proofErr w:type="spellEnd"/>
      <w:r w:rsidRPr="00985405">
        <w:rPr>
          <w:rFonts w:ascii="Times New Roman" w:eastAsia="Calibri" w:hAnsi="Times New Roman" w:cs="Times New Roman"/>
        </w:rPr>
        <w:t xml:space="preserve"> </w:t>
      </w:r>
      <w:proofErr w:type="spellStart"/>
      <w:r w:rsidRPr="00985405">
        <w:rPr>
          <w:rFonts w:ascii="Times New Roman" w:eastAsia="Calibri" w:hAnsi="Times New Roman" w:cs="Times New Roman"/>
        </w:rPr>
        <w:t>în</w:t>
      </w:r>
      <w:proofErr w:type="spellEnd"/>
      <w:r w:rsidRPr="00985405">
        <w:rPr>
          <w:rFonts w:ascii="Times New Roman" w:eastAsia="Calibri" w:hAnsi="Times New Roman" w:cs="Times New Roman"/>
        </w:rPr>
        <w:t xml:space="preserve"> </w:t>
      </w:r>
      <w:proofErr w:type="spellStart"/>
      <w:r w:rsidRPr="00985405">
        <w:rPr>
          <w:rFonts w:ascii="Times New Roman" w:eastAsia="Calibri" w:hAnsi="Times New Roman" w:cs="Times New Roman"/>
        </w:rPr>
        <w:t>cadrul</w:t>
      </w:r>
      <w:proofErr w:type="spellEnd"/>
      <w:r w:rsidRPr="00985405">
        <w:rPr>
          <w:rFonts w:ascii="Times New Roman" w:eastAsia="Calibri" w:hAnsi="Times New Roman" w:cs="Times New Roman"/>
        </w:rPr>
        <w:t xml:space="preserve"> </w:t>
      </w:r>
      <w:proofErr w:type="spellStart"/>
      <w:r w:rsidRPr="00985405">
        <w:rPr>
          <w:rFonts w:ascii="Times New Roman" w:eastAsia="Calibri" w:hAnsi="Times New Roman" w:cs="Times New Roman"/>
        </w:rPr>
        <w:t>măsurii</w:t>
      </w:r>
      <w:proofErr w:type="spellEnd"/>
      <w:r w:rsidRPr="00985405">
        <w:rPr>
          <w:rFonts w:ascii="Times New Roman" w:eastAsia="Calibri" w:hAnsi="Times New Roman" w:cs="Times New Roman"/>
        </w:rPr>
        <w:t xml:space="preserve"> M1 din </w:t>
      </w:r>
      <w:proofErr w:type="spellStart"/>
      <w:r w:rsidRPr="00985405">
        <w:rPr>
          <w:rFonts w:ascii="Times New Roman" w:eastAsia="Calibri" w:hAnsi="Times New Roman" w:cs="Times New Roman"/>
        </w:rPr>
        <w:t>cadrul</w:t>
      </w:r>
      <w:proofErr w:type="spellEnd"/>
      <w:r w:rsidRPr="00985405">
        <w:rPr>
          <w:rFonts w:ascii="Times New Roman" w:eastAsia="Calibri" w:hAnsi="Times New Roman" w:cs="Times New Roman"/>
        </w:rPr>
        <w:t xml:space="preserve"> SDL.</w:t>
      </w:r>
    </w:p>
    <w:p w:rsidR="00985405" w:rsidRPr="00985405" w:rsidRDefault="00985405" w:rsidP="003A05A8">
      <w:pPr>
        <w:pStyle w:val="ListParagraph"/>
        <w:numPr>
          <w:ilvl w:val="0"/>
          <w:numId w:val="6"/>
        </w:numPr>
        <w:tabs>
          <w:tab w:val="left" w:pos="338"/>
          <w:tab w:val="left" w:pos="851"/>
        </w:tabs>
        <w:spacing w:after="0"/>
        <w:ind w:left="0" w:firstLine="709"/>
        <w:jc w:val="both"/>
        <w:rPr>
          <w:rFonts w:ascii="Times New Roman" w:eastAsia="Calibri" w:hAnsi="Times New Roman" w:cs="Times New Roman"/>
          <w:b/>
        </w:rPr>
      </w:pPr>
      <w:proofErr w:type="spellStart"/>
      <w:proofErr w:type="gramStart"/>
      <w:r>
        <w:rPr>
          <w:rFonts w:ascii="Times New Roman" w:eastAsia="Calibri" w:hAnsi="Times New Roman" w:cs="Times New Roman"/>
        </w:rPr>
        <w:t>p</w:t>
      </w:r>
      <w:r w:rsidRPr="00985405">
        <w:rPr>
          <w:rFonts w:ascii="Times New Roman" w:eastAsia="Calibri" w:hAnsi="Times New Roman" w:cs="Times New Roman"/>
        </w:rPr>
        <w:t>opulația</w:t>
      </w:r>
      <w:proofErr w:type="spellEnd"/>
      <w:proofErr w:type="gramEnd"/>
      <w:r w:rsidRPr="00985405">
        <w:rPr>
          <w:rFonts w:ascii="Times New Roman" w:eastAsia="Calibri" w:hAnsi="Times New Roman" w:cs="Times New Roman"/>
        </w:rPr>
        <w:t xml:space="preserve"> din </w:t>
      </w:r>
      <w:proofErr w:type="spellStart"/>
      <w:r w:rsidRPr="00985405">
        <w:rPr>
          <w:rFonts w:ascii="Times New Roman" w:eastAsia="Calibri" w:hAnsi="Times New Roman" w:cs="Times New Roman"/>
        </w:rPr>
        <w:t>teritoriul</w:t>
      </w:r>
      <w:proofErr w:type="spellEnd"/>
      <w:r w:rsidRPr="00985405">
        <w:rPr>
          <w:rFonts w:ascii="Times New Roman" w:eastAsia="Calibri" w:hAnsi="Times New Roman" w:cs="Times New Roman"/>
        </w:rPr>
        <w:t xml:space="preserve"> GAL Dobrogea Verde.</w:t>
      </w:r>
    </w:p>
    <w:p w:rsidR="00B3265D" w:rsidRPr="00462091" w:rsidRDefault="00B3265D" w:rsidP="003A05A8">
      <w:pPr>
        <w:pStyle w:val="Default"/>
        <w:spacing w:line="276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DD07EC" w:rsidRPr="006A3DC9" w:rsidRDefault="00DD07EC" w:rsidP="003A05A8">
      <w:pPr>
        <w:pStyle w:val="ListParagraph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b/>
        </w:rPr>
      </w:pPr>
      <w:proofErr w:type="spellStart"/>
      <w:r w:rsidRPr="00B3265D">
        <w:rPr>
          <w:rFonts w:ascii="Times New Roman" w:hAnsi="Times New Roman" w:cs="Times New Roman"/>
        </w:rPr>
        <w:t>Fon</w:t>
      </w:r>
      <w:r w:rsidR="000457AE" w:rsidRPr="00B3265D">
        <w:rPr>
          <w:rFonts w:ascii="Times New Roman" w:hAnsi="Times New Roman" w:cs="Times New Roman"/>
        </w:rPr>
        <w:t>d</w:t>
      </w:r>
      <w:r w:rsidR="00985405">
        <w:rPr>
          <w:rFonts w:ascii="Times New Roman" w:hAnsi="Times New Roman" w:cs="Times New Roman"/>
        </w:rPr>
        <w:t>urile</w:t>
      </w:r>
      <w:proofErr w:type="spellEnd"/>
      <w:r w:rsidR="00985405">
        <w:rPr>
          <w:rFonts w:ascii="Times New Roman" w:hAnsi="Times New Roman" w:cs="Times New Roman"/>
        </w:rPr>
        <w:t xml:space="preserve"> </w:t>
      </w:r>
      <w:proofErr w:type="spellStart"/>
      <w:r w:rsidR="00985405">
        <w:rPr>
          <w:rFonts w:ascii="Times New Roman" w:hAnsi="Times New Roman" w:cs="Times New Roman"/>
        </w:rPr>
        <w:t>disponibile</w:t>
      </w:r>
      <w:proofErr w:type="spellEnd"/>
      <w:r w:rsidR="00985405">
        <w:rPr>
          <w:rFonts w:ascii="Times New Roman" w:hAnsi="Times New Roman" w:cs="Times New Roman"/>
        </w:rPr>
        <w:t xml:space="preserve"> </w:t>
      </w:r>
      <w:proofErr w:type="spellStart"/>
      <w:r w:rsidR="00985405">
        <w:rPr>
          <w:rFonts w:ascii="Times New Roman" w:hAnsi="Times New Roman" w:cs="Times New Roman"/>
        </w:rPr>
        <w:t>pe</w:t>
      </w:r>
      <w:proofErr w:type="spellEnd"/>
      <w:r w:rsidR="00985405">
        <w:rPr>
          <w:rFonts w:ascii="Times New Roman" w:hAnsi="Times New Roman" w:cs="Times New Roman"/>
        </w:rPr>
        <w:t xml:space="preserve"> </w:t>
      </w:r>
      <w:proofErr w:type="spellStart"/>
      <w:r w:rsidR="00985405">
        <w:rPr>
          <w:rFonts w:ascii="Times New Roman" w:hAnsi="Times New Roman" w:cs="Times New Roman"/>
        </w:rPr>
        <w:t>Măsura</w:t>
      </w:r>
      <w:proofErr w:type="spellEnd"/>
      <w:r w:rsidR="00985405">
        <w:rPr>
          <w:rFonts w:ascii="Times New Roman" w:hAnsi="Times New Roman" w:cs="Times New Roman"/>
        </w:rPr>
        <w:t xml:space="preserve"> M2.1/2A</w:t>
      </w:r>
      <w:r w:rsidR="005C1D81" w:rsidRPr="00B3265D">
        <w:rPr>
          <w:rFonts w:ascii="Times New Roman" w:hAnsi="Times New Roman" w:cs="Times New Roman"/>
        </w:rPr>
        <w:t>:</w:t>
      </w:r>
      <w:r w:rsidR="005C1D81" w:rsidRPr="00B3265D">
        <w:rPr>
          <w:rFonts w:ascii="Times New Roman" w:hAnsi="Times New Roman" w:cs="Times New Roman"/>
          <w:b/>
        </w:rPr>
        <w:tab/>
      </w:r>
      <w:r w:rsidR="005C1D81" w:rsidRPr="00B3265D">
        <w:rPr>
          <w:rFonts w:ascii="Times New Roman" w:hAnsi="Times New Roman" w:cs="Times New Roman"/>
          <w:b/>
        </w:rPr>
        <w:tab/>
      </w:r>
      <w:r w:rsidR="005C1D81" w:rsidRPr="00B3265D">
        <w:rPr>
          <w:rFonts w:ascii="Times New Roman" w:hAnsi="Times New Roman" w:cs="Times New Roman"/>
          <w:b/>
        </w:rPr>
        <w:tab/>
      </w:r>
      <w:r w:rsidR="005C1D81" w:rsidRPr="00B3265D">
        <w:rPr>
          <w:rFonts w:ascii="Times New Roman" w:hAnsi="Times New Roman" w:cs="Times New Roman"/>
          <w:b/>
        </w:rPr>
        <w:tab/>
      </w:r>
      <w:r w:rsidR="00B3265D">
        <w:rPr>
          <w:rFonts w:ascii="Times New Roman" w:hAnsi="Times New Roman" w:cs="Times New Roman"/>
          <w:b/>
        </w:rPr>
        <w:tab/>
      </w:r>
      <w:r w:rsidR="00985405">
        <w:rPr>
          <w:rFonts w:ascii="Times New Roman" w:hAnsi="Times New Roman" w:cs="Times New Roman"/>
          <w:b/>
        </w:rPr>
        <w:t>30.000,00</w:t>
      </w:r>
      <w:r w:rsidR="005C1D81" w:rsidRPr="00B3265D">
        <w:rPr>
          <w:rFonts w:ascii="Times New Roman" w:hAnsi="Times New Roman" w:cs="Times New Roman"/>
          <w:b/>
        </w:rPr>
        <w:t xml:space="preserve"> EUR</w:t>
      </w:r>
    </w:p>
    <w:p w:rsidR="00DD07EC" w:rsidRPr="006A3DC9" w:rsidRDefault="00DD07EC" w:rsidP="003A05A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bCs/>
        </w:rPr>
      </w:pPr>
      <w:r w:rsidRPr="00B3265D">
        <w:rPr>
          <w:rFonts w:ascii="Times New Roman" w:hAnsi="Times New Roman" w:cs="Times New Roman"/>
        </w:rPr>
        <w:t>Suma maxim</w:t>
      </w:r>
      <w:r w:rsidRPr="00B3265D">
        <w:rPr>
          <w:rFonts w:ascii="Times New Roman" w:hAnsi="Times New Roman" w:cs="Times New Roman"/>
          <w:lang w:val="ro-RO"/>
        </w:rPr>
        <w:t>ă nerambursabilă</w:t>
      </w:r>
      <w:r w:rsidR="005C1D81" w:rsidRPr="00B3265D">
        <w:rPr>
          <w:rFonts w:ascii="Times New Roman" w:hAnsi="Times New Roman" w:cs="Times New Roman"/>
          <w:lang w:val="ro-RO"/>
        </w:rPr>
        <w:t xml:space="preserve"> </w:t>
      </w:r>
      <w:r w:rsidRPr="00B3265D">
        <w:rPr>
          <w:rFonts w:ascii="Times New Roman" w:hAnsi="Times New Roman" w:cs="Times New Roman"/>
          <w:lang w:val="ro-RO"/>
        </w:rPr>
        <w:t>care poate fi acordată pe proiect</w:t>
      </w:r>
      <w:r w:rsidR="005C1D81" w:rsidRPr="00B3265D">
        <w:rPr>
          <w:rFonts w:ascii="Times New Roman" w:hAnsi="Times New Roman" w:cs="Times New Roman"/>
          <w:lang w:val="ro-RO"/>
        </w:rPr>
        <w:t>:</w:t>
      </w:r>
      <w:r w:rsidR="00985405">
        <w:rPr>
          <w:rFonts w:ascii="Times New Roman" w:hAnsi="Times New Roman" w:cs="Times New Roman"/>
          <w:b/>
          <w:lang w:val="ro-RO"/>
        </w:rPr>
        <w:t xml:space="preserve"> </w:t>
      </w:r>
      <w:r w:rsidR="00985405">
        <w:rPr>
          <w:rFonts w:ascii="Times New Roman" w:hAnsi="Times New Roman" w:cs="Times New Roman"/>
          <w:b/>
          <w:lang w:val="ro-RO"/>
        </w:rPr>
        <w:tab/>
      </w:r>
      <w:r w:rsidR="00985405">
        <w:rPr>
          <w:rFonts w:ascii="Times New Roman" w:hAnsi="Times New Roman" w:cs="Times New Roman"/>
          <w:b/>
          <w:lang w:val="ro-RO"/>
        </w:rPr>
        <w:tab/>
        <w:t>15.000,00</w:t>
      </w:r>
      <w:r w:rsidR="005C1D81" w:rsidRPr="00B3265D">
        <w:rPr>
          <w:rFonts w:ascii="Times New Roman" w:hAnsi="Times New Roman" w:cs="Times New Roman"/>
          <w:b/>
          <w:lang w:val="ro-RO"/>
        </w:rPr>
        <w:t xml:space="preserve"> EUR</w:t>
      </w:r>
    </w:p>
    <w:p w:rsidR="003A05A8" w:rsidRPr="00462091" w:rsidRDefault="00DD07EC" w:rsidP="0046209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</w:rPr>
      </w:pPr>
      <w:r w:rsidRPr="00B3265D">
        <w:rPr>
          <w:rFonts w:ascii="Times New Roman" w:hAnsi="Times New Roman" w:cs="Times New Roman"/>
          <w:lang w:val="ro-RO"/>
        </w:rPr>
        <w:t>Data limită de primire a proiectelor</w:t>
      </w:r>
      <w:r w:rsidR="005C1D81" w:rsidRPr="00B3265D">
        <w:rPr>
          <w:rFonts w:ascii="Times New Roman" w:hAnsi="Times New Roman" w:cs="Times New Roman"/>
          <w:lang w:val="ro-RO"/>
        </w:rPr>
        <w:t>:</w:t>
      </w:r>
      <w:r w:rsidR="003A05A8">
        <w:rPr>
          <w:rFonts w:ascii="Times New Roman" w:hAnsi="Times New Roman" w:cs="Times New Roman"/>
        </w:rPr>
        <w:tab/>
      </w:r>
      <w:r w:rsidR="003A05A8">
        <w:rPr>
          <w:rFonts w:ascii="Times New Roman" w:hAnsi="Times New Roman" w:cs="Times New Roman"/>
        </w:rPr>
        <w:tab/>
      </w:r>
      <w:r w:rsidR="003A05A8">
        <w:rPr>
          <w:rFonts w:ascii="Times New Roman" w:hAnsi="Times New Roman" w:cs="Times New Roman"/>
        </w:rPr>
        <w:tab/>
      </w:r>
      <w:r w:rsidR="003A05A8">
        <w:rPr>
          <w:rFonts w:ascii="Times New Roman" w:hAnsi="Times New Roman" w:cs="Times New Roman"/>
        </w:rPr>
        <w:tab/>
      </w:r>
      <w:r w:rsidR="003A05A8">
        <w:rPr>
          <w:rFonts w:ascii="Times New Roman" w:hAnsi="Times New Roman" w:cs="Times New Roman"/>
        </w:rPr>
        <w:tab/>
      </w:r>
      <w:r w:rsidR="003A05A8">
        <w:rPr>
          <w:rFonts w:ascii="Times New Roman" w:hAnsi="Times New Roman" w:cs="Times New Roman"/>
        </w:rPr>
        <w:tab/>
      </w:r>
      <w:r w:rsidR="00462091">
        <w:rPr>
          <w:rFonts w:ascii="Times New Roman" w:hAnsi="Times New Roman" w:cs="Times New Roman"/>
          <w:b/>
        </w:rPr>
        <w:t>20.09</w:t>
      </w:r>
      <w:r w:rsidR="003A05A8" w:rsidRPr="00462091">
        <w:rPr>
          <w:rFonts w:ascii="Times New Roman" w:hAnsi="Times New Roman" w:cs="Times New Roman"/>
          <w:b/>
        </w:rPr>
        <w:t>.2019</w:t>
      </w:r>
    </w:p>
    <w:p w:rsidR="00DD07EC" w:rsidRPr="003A05A8" w:rsidRDefault="003A05A8" w:rsidP="003A05A8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</w:rPr>
      </w:pPr>
      <w:proofErr w:type="spellStart"/>
      <w:r w:rsidRPr="003A05A8">
        <w:rPr>
          <w:rFonts w:ascii="Times New Roman" w:hAnsi="Times New Roman" w:cs="Times New Roman"/>
          <w:b/>
        </w:rPr>
        <w:t>Depunerea</w:t>
      </w:r>
      <w:proofErr w:type="spellEnd"/>
      <w:r w:rsidRPr="003A05A8">
        <w:rPr>
          <w:rFonts w:ascii="Times New Roman" w:hAnsi="Times New Roman" w:cs="Times New Roman"/>
          <w:b/>
        </w:rPr>
        <w:t xml:space="preserve"> </w:t>
      </w:r>
      <w:proofErr w:type="spellStart"/>
      <w:r w:rsidRPr="003A05A8">
        <w:rPr>
          <w:rFonts w:ascii="Times New Roman" w:hAnsi="Times New Roman" w:cs="Times New Roman"/>
          <w:b/>
        </w:rPr>
        <w:t>proiectelor</w:t>
      </w:r>
      <w:proofErr w:type="spellEnd"/>
      <w:r w:rsidRPr="003A05A8">
        <w:rPr>
          <w:rFonts w:ascii="Times New Roman" w:hAnsi="Times New Roman" w:cs="Times New Roman"/>
          <w:b/>
        </w:rPr>
        <w:t xml:space="preserve"> se </w:t>
      </w:r>
      <w:proofErr w:type="spellStart"/>
      <w:r w:rsidRPr="003A05A8">
        <w:rPr>
          <w:rFonts w:ascii="Times New Roman" w:hAnsi="Times New Roman" w:cs="Times New Roman"/>
          <w:b/>
        </w:rPr>
        <w:t>realizează</w:t>
      </w:r>
      <w:proofErr w:type="spellEnd"/>
      <w:r w:rsidRPr="003A05A8">
        <w:rPr>
          <w:rFonts w:ascii="Times New Roman" w:hAnsi="Times New Roman" w:cs="Times New Roman"/>
          <w:b/>
        </w:rPr>
        <w:t xml:space="preserve"> la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  <w:lang w:val="ro-RO"/>
        </w:rPr>
        <w:t>s</w:t>
      </w:r>
      <w:r w:rsidR="00DD07EC" w:rsidRPr="003A05A8">
        <w:rPr>
          <w:rFonts w:ascii="Times New Roman" w:hAnsi="Times New Roman" w:cs="Times New Roman"/>
          <w:b/>
          <w:lang w:val="ro-RO"/>
        </w:rPr>
        <w:t xml:space="preserve">ediul </w:t>
      </w:r>
      <w:r w:rsidR="005C1D81" w:rsidRPr="003A05A8">
        <w:rPr>
          <w:rFonts w:ascii="Times New Roman" w:hAnsi="Times New Roman" w:cs="Times New Roman"/>
          <w:b/>
          <w:lang w:val="ro-RO"/>
        </w:rPr>
        <w:t>Gal Dobrogea Verde</w:t>
      </w:r>
      <w:r w:rsidR="00DD07EC" w:rsidRPr="003A05A8">
        <w:rPr>
          <w:rFonts w:ascii="Times New Roman" w:hAnsi="Times New Roman" w:cs="Times New Roman"/>
          <w:b/>
          <w:lang w:val="ro-RO"/>
        </w:rPr>
        <w:t xml:space="preserve"> din</w:t>
      </w:r>
      <w:r w:rsidR="005C1D81" w:rsidRPr="003A05A8">
        <w:rPr>
          <w:rFonts w:ascii="Times New Roman" w:hAnsi="Times New Roman" w:cs="Times New Roman"/>
          <w:b/>
          <w:lang w:val="ro-RO"/>
        </w:rPr>
        <w:t xml:space="preserve"> Techirghiol, b-dul. Victoriei,</w:t>
      </w:r>
      <w:r w:rsidR="00DD07EC" w:rsidRPr="003A05A8">
        <w:rPr>
          <w:rFonts w:ascii="Times New Roman" w:hAnsi="Times New Roman" w:cs="Times New Roman"/>
          <w:b/>
          <w:lang w:val="ro-RO"/>
        </w:rPr>
        <w:t xml:space="preserve"> nr</w:t>
      </w:r>
      <w:r w:rsidR="005C1D81" w:rsidRPr="003A05A8">
        <w:rPr>
          <w:rFonts w:ascii="Times New Roman" w:hAnsi="Times New Roman" w:cs="Times New Roman"/>
          <w:b/>
          <w:lang w:val="ro-RO"/>
        </w:rPr>
        <w:t>. 15, etaj 1 camera 4, județul Constanța. Se vor depune 2 exemplare (1 original ș</w:t>
      </w:r>
      <w:r w:rsidR="00DD07EC" w:rsidRPr="003A05A8">
        <w:rPr>
          <w:rFonts w:ascii="Times New Roman" w:hAnsi="Times New Roman" w:cs="Times New Roman"/>
          <w:b/>
          <w:lang w:val="ro-RO"/>
        </w:rPr>
        <w:t>i 1 copie  pe suport hârtie) şi 2 e</w:t>
      </w:r>
      <w:r w:rsidR="005C1D81" w:rsidRPr="003A05A8">
        <w:rPr>
          <w:rFonts w:ascii="Times New Roman" w:hAnsi="Times New Roman" w:cs="Times New Roman"/>
          <w:b/>
          <w:lang w:val="ro-RO"/>
        </w:rPr>
        <w:t>xemplare pe suport electronic (CD/DVD) cu scan-ul Cererii de Finanț</w:t>
      </w:r>
      <w:r w:rsidR="00DD07EC" w:rsidRPr="003A05A8">
        <w:rPr>
          <w:rFonts w:ascii="Times New Roman" w:hAnsi="Times New Roman" w:cs="Times New Roman"/>
          <w:b/>
          <w:lang w:val="ro-RO"/>
        </w:rPr>
        <w:t>are.</w:t>
      </w:r>
    </w:p>
    <w:p w:rsidR="006A3DC9" w:rsidRPr="003A05A8" w:rsidRDefault="005C1D81" w:rsidP="003A05A8">
      <w:pPr>
        <w:pStyle w:val="ListParagraph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B3265D">
        <w:rPr>
          <w:rFonts w:ascii="Times New Roman" w:hAnsi="Times New Roman" w:cs="Times New Roman"/>
          <w:lang w:val="ro-RO"/>
        </w:rPr>
        <w:t>Informaț</w:t>
      </w:r>
      <w:r w:rsidR="00DD07EC" w:rsidRPr="00B3265D">
        <w:rPr>
          <w:rFonts w:ascii="Times New Roman" w:hAnsi="Times New Roman" w:cs="Times New Roman"/>
          <w:lang w:val="ro-RO"/>
        </w:rPr>
        <w:t xml:space="preserve">ii detaliate </w:t>
      </w:r>
      <w:r w:rsidRPr="00B3265D">
        <w:rPr>
          <w:rFonts w:ascii="Times New Roman" w:hAnsi="Times New Roman" w:cs="Times New Roman"/>
          <w:lang w:val="it-IT"/>
        </w:rPr>
        <w:t>privind accesarea și derularea M</w:t>
      </w:r>
      <w:r w:rsidR="00DD07EC" w:rsidRPr="00B3265D">
        <w:rPr>
          <w:rFonts w:ascii="Times New Roman" w:hAnsi="Times New Roman" w:cs="Times New Roman"/>
          <w:lang w:val="it-IT"/>
        </w:rPr>
        <w:t xml:space="preserve">ăsurii </w:t>
      </w:r>
      <w:r w:rsidR="00985405">
        <w:rPr>
          <w:rFonts w:ascii="Times New Roman" w:hAnsi="Times New Roman" w:cs="Times New Roman"/>
          <w:b/>
          <w:lang w:val="it-IT"/>
        </w:rPr>
        <w:t>M2.1/2A "</w:t>
      </w:r>
      <w:r w:rsidR="003A05A8" w:rsidRPr="003A05A8">
        <w:rPr>
          <w:rFonts w:ascii="Times New Roman" w:hAnsi="Times New Roman" w:cs="Times New Roman"/>
          <w:b/>
          <w:lang w:val="ro-RO"/>
        </w:rPr>
        <w:t xml:space="preserve"> </w:t>
      </w:r>
      <w:r w:rsidR="003A05A8">
        <w:rPr>
          <w:rFonts w:ascii="Times New Roman" w:hAnsi="Times New Roman" w:cs="Times New Roman"/>
          <w:b/>
          <w:lang w:val="ro-RO"/>
        </w:rPr>
        <w:t>Îmbunătățirea performanțelor economice ale fermelor</w:t>
      </w:r>
      <w:r w:rsidR="003A05A8" w:rsidRPr="00B3265D">
        <w:rPr>
          <w:rFonts w:ascii="Times New Roman" w:hAnsi="Times New Roman" w:cs="Times New Roman"/>
          <w:b/>
          <w:lang w:val="it-IT"/>
        </w:rPr>
        <w:t xml:space="preserve"> </w:t>
      </w:r>
      <w:r w:rsidRPr="00B3265D">
        <w:rPr>
          <w:rFonts w:ascii="Times New Roman" w:hAnsi="Times New Roman" w:cs="Times New Roman"/>
          <w:b/>
          <w:lang w:val="it-IT"/>
        </w:rPr>
        <w:t>"</w:t>
      </w:r>
      <w:r w:rsidR="00DD07EC" w:rsidRPr="00B3265D">
        <w:rPr>
          <w:rFonts w:ascii="Times New Roman" w:hAnsi="Times New Roman" w:cs="Times New Roman"/>
          <w:b/>
          <w:lang w:val="it-IT"/>
        </w:rPr>
        <w:t xml:space="preserve"> </w:t>
      </w:r>
      <w:r w:rsidRPr="00B3265D">
        <w:rPr>
          <w:rFonts w:ascii="Times New Roman" w:hAnsi="Times New Roman" w:cs="Times New Roman"/>
          <w:lang w:val="it-IT"/>
        </w:rPr>
        <w:t xml:space="preserve"> sunt cuprinse î</w:t>
      </w:r>
      <w:r w:rsidR="00DD07EC" w:rsidRPr="00B3265D">
        <w:rPr>
          <w:rFonts w:ascii="Times New Roman" w:hAnsi="Times New Roman" w:cs="Times New Roman"/>
          <w:lang w:val="it-IT"/>
        </w:rPr>
        <w:t xml:space="preserve">n </w:t>
      </w:r>
      <w:r w:rsidRPr="00B3265D">
        <w:rPr>
          <w:rFonts w:ascii="Times New Roman" w:hAnsi="Times New Roman" w:cs="Times New Roman"/>
          <w:lang w:val="it-IT"/>
        </w:rPr>
        <w:t>Fișa mă</w:t>
      </w:r>
      <w:r w:rsidR="00E531E6" w:rsidRPr="00B3265D">
        <w:rPr>
          <w:rFonts w:ascii="Times New Roman" w:hAnsi="Times New Roman" w:cs="Times New Roman"/>
          <w:lang w:val="it-IT"/>
        </w:rPr>
        <w:t>surii ș</w:t>
      </w:r>
      <w:r w:rsidR="00DD07EC" w:rsidRPr="00B3265D">
        <w:rPr>
          <w:rFonts w:ascii="Times New Roman" w:hAnsi="Times New Roman" w:cs="Times New Roman"/>
          <w:lang w:val="it-IT"/>
        </w:rPr>
        <w:t>i Ghidul Solicit</w:t>
      </w:r>
      <w:r w:rsidR="00E531E6" w:rsidRPr="00B3265D">
        <w:rPr>
          <w:rFonts w:ascii="Times New Roman" w:hAnsi="Times New Roman" w:cs="Times New Roman"/>
          <w:lang w:val="it-IT"/>
        </w:rPr>
        <w:t>antului disponibil pe site-ul</w:t>
      </w:r>
      <w:r w:rsidR="00DD07EC" w:rsidRPr="00B3265D">
        <w:rPr>
          <w:rFonts w:ascii="Times New Roman" w:hAnsi="Times New Roman" w:cs="Times New Roman"/>
          <w:lang w:val="it-IT"/>
        </w:rPr>
        <w:t>:</w:t>
      </w:r>
      <w:r w:rsidR="00E531E6" w:rsidRPr="00B3265D">
        <w:rPr>
          <w:rFonts w:ascii="Times New Roman" w:hAnsi="Times New Roman" w:cs="Times New Roman"/>
          <w:lang w:val="it-IT"/>
        </w:rPr>
        <w:t xml:space="preserve"> </w:t>
      </w:r>
      <w:hyperlink r:id="rId8" w:history="1">
        <w:r w:rsidR="00E531E6" w:rsidRPr="00B3265D">
          <w:rPr>
            <w:rStyle w:val="Hyperlink"/>
            <w:rFonts w:ascii="Times New Roman" w:hAnsi="Times New Roman" w:cs="Times New Roman"/>
            <w:lang w:val="it-IT"/>
          </w:rPr>
          <w:t>www.galdobrogeaverde.ro</w:t>
        </w:r>
      </w:hyperlink>
    </w:p>
    <w:p w:rsidR="00E531E6" w:rsidRPr="00B3265D" w:rsidRDefault="00DD07EC" w:rsidP="003A05A8">
      <w:pPr>
        <w:pStyle w:val="ListParagraph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</w:rPr>
      </w:pPr>
      <w:r w:rsidRPr="00B3265D">
        <w:rPr>
          <w:rFonts w:ascii="Times New Roman" w:hAnsi="Times New Roman" w:cs="Times New Roman"/>
          <w:lang w:val="it-IT"/>
        </w:rPr>
        <w:t>Datele de contact ale GAL unde solicitanții pot o</w:t>
      </w:r>
      <w:r w:rsidR="00E531E6" w:rsidRPr="00B3265D">
        <w:rPr>
          <w:rFonts w:ascii="Times New Roman" w:hAnsi="Times New Roman" w:cs="Times New Roman"/>
          <w:lang w:val="it-IT"/>
        </w:rPr>
        <w:t>bține informații detaliate sunt:</w:t>
      </w:r>
    </w:p>
    <w:p w:rsidR="00DD07EC" w:rsidRPr="00B3265D" w:rsidRDefault="00E531E6" w:rsidP="003A05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lang w:val="it-IT"/>
        </w:rPr>
      </w:pPr>
      <w:r w:rsidRPr="00B3265D">
        <w:rPr>
          <w:rFonts w:ascii="Times New Roman" w:hAnsi="Times New Roman" w:cs="Times New Roman"/>
          <w:b/>
          <w:i/>
          <w:lang w:val="it-IT"/>
        </w:rPr>
        <w:t>GAL Dobrogea Verde</w:t>
      </w:r>
    </w:p>
    <w:p w:rsidR="00DD07EC" w:rsidRPr="00B3265D" w:rsidRDefault="00DD07EC" w:rsidP="003A05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lang w:val="ro-RO"/>
        </w:rPr>
      </w:pPr>
      <w:r w:rsidRPr="00B3265D">
        <w:rPr>
          <w:rFonts w:ascii="Times New Roman" w:hAnsi="Times New Roman" w:cs="Times New Roman"/>
          <w:b/>
          <w:i/>
          <w:lang w:val="it-IT"/>
        </w:rPr>
        <w:t xml:space="preserve">Adresa: </w:t>
      </w:r>
      <w:r w:rsidR="00E531E6" w:rsidRPr="00B3265D">
        <w:rPr>
          <w:rFonts w:ascii="Times New Roman" w:hAnsi="Times New Roman" w:cs="Times New Roman"/>
          <w:b/>
          <w:i/>
          <w:lang w:val="ro-RO"/>
        </w:rPr>
        <w:t>Techirghiol, b-dul. Victoriei, nr. 15, etaj 1, camera 4</w:t>
      </w:r>
      <w:r w:rsidRPr="00B3265D">
        <w:rPr>
          <w:rFonts w:ascii="Times New Roman" w:hAnsi="Times New Roman" w:cs="Times New Roman"/>
          <w:b/>
          <w:i/>
          <w:lang w:val="ro-RO"/>
        </w:rPr>
        <w:t>, județul Constanța.</w:t>
      </w:r>
    </w:p>
    <w:p w:rsidR="00DD07EC" w:rsidRPr="00B3265D" w:rsidRDefault="00DD07EC" w:rsidP="003A05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B3265D">
        <w:rPr>
          <w:rFonts w:ascii="Times New Roman" w:hAnsi="Times New Roman" w:cs="Times New Roman"/>
          <w:b/>
          <w:i/>
        </w:rPr>
        <w:t xml:space="preserve">Tel: </w:t>
      </w:r>
      <w:r w:rsidR="00E531E6" w:rsidRPr="00B3265D">
        <w:rPr>
          <w:rFonts w:ascii="Times New Roman" w:hAnsi="Times New Roman" w:cs="Times New Roman"/>
          <w:b/>
          <w:i/>
        </w:rPr>
        <w:t>0341 802.280</w:t>
      </w:r>
    </w:p>
    <w:p w:rsidR="00DD07EC" w:rsidRPr="00B3265D" w:rsidRDefault="00DD07EC" w:rsidP="003A05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B3265D">
        <w:rPr>
          <w:rFonts w:ascii="Times New Roman" w:hAnsi="Times New Roman" w:cs="Times New Roman"/>
          <w:b/>
          <w:i/>
        </w:rPr>
        <w:t>E-mail:</w:t>
      </w:r>
      <w:r w:rsidRPr="00B3265D">
        <w:rPr>
          <w:rFonts w:ascii="Times New Roman" w:hAnsi="Times New Roman" w:cs="Times New Roman"/>
          <w:i/>
        </w:rPr>
        <w:t xml:space="preserve"> </w:t>
      </w:r>
      <w:hyperlink r:id="rId9" w:history="1">
        <w:r w:rsidR="00E531E6" w:rsidRPr="00B3265D">
          <w:rPr>
            <w:rStyle w:val="Hyperlink"/>
            <w:rFonts w:ascii="Times New Roman" w:hAnsi="Times New Roman" w:cs="Times New Roman"/>
            <w:b/>
            <w:i/>
          </w:rPr>
          <w:t>secretariat@galdobrogeaverde.ro</w:t>
        </w:r>
      </w:hyperlink>
      <w:r w:rsidR="00E531E6" w:rsidRPr="00B3265D">
        <w:rPr>
          <w:rFonts w:ascii="Times New Roman" w:hAnsi="Times New Roman" w:cs="Times New Roman"/>
          <w:b/>
          <w:i/>
        </w:rPr>
        <w:t xml:space="preserve"> </w:t>
      </w:r>
    </w:p>
    <w:p w:rsidR="009D13EB" w:rsidRPr="006A3DC9" w:rsidRDefault="00E531E6" w:rsidP="003A05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B3265D">
        <w:rPr>
          <w:rFonts w:ascii="Times New Roman" w:hAnsi="Times New Roman" w:cs="Times New Roman"/>
          <w:b/>
          <w:i/>
        </w:rPr>
        <w:t>W</w:t>
      </w:r>
      <w:r w:rsidR="00DD07EC" w:rsidRPr="00B3265D">
        <w:rPr>
          <w:rFonts w:ascii="Times New Roman" w:hAnsi="Times New Roman" w:cs="Times New Roman"/>
          <w:b/>
          <w:i/>
        </w:rPr>
        <w:t>eb</w:t>
      </w:r>
      <w:r w:rsidRPr="00B3265D">
        <w:rPr>
          <w:rFonts w:ascii="Times New Roman" w:hAnsi="Times New Roman" w:cs="Times New Roman"/>
          <w:b/>
          <w:i/>
        </w:rPr>
        <w:t xml:space="preserve"> site</w:t>
      </w:r>
      <w:r w:rsidR="00DD07EC" w:rsidRPr="00B3265D">
        <w:rPr>
          <w:rFonts w:ascii="Times New Roman" w:hAnsi="Times New Roman" w:cs="Times New Roman"/>
          <w:b/>
          <w:i/>
        </w:rPr>
        <w:t xml:space="preserve">: </w:t>
      </w:r>
      <w:hyperlink r:id="rId10" w:history="1">
        <w:r w:rsidRPr="00B3265D">
          <w:rPr>
            <w:rStyle w:val="Hyperlink"/>
            <w:rFonts w:ascii="Times New Roman" w:hAnsi="Times New Roman" w:cs="Times New Roman"/>
            <w:b/>
            <w:i/>
          </w:rPr>
          <w:t>www.galdobrogeaverde.ro</w:t>
        </w:r>
      </w:hyperlink>
      <w:r w:rsidR="00DD07EC" w:rsidRPr="00B3265D">
        <w:rPr>
          <w:rFonts w:ascii="Times New Roman" w:hAnsi="Times New Roman" w:cs="Times New Roman"/>
          <w:b/>
        </w:rPr>
        <w:t xml:space="preserve"> </w:t>
      </w:r>
    </w:p>
    <w:p w:rsidR="00DD07EC" w:rsidRPr="00B3265D" w:rsidRDefault="00DD07EC" w:rsidP="003A05A8">
      <w:pPr>
        <w:pStyle w:val="ListParagraph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b/>
        </w:rPr>
      </w:pPr>
      <w:proofErr w:type="spellStart"/>
      <w:r w:rsidRPr="00B3265D">
        <w:rPr>
          <w:rFonts w:ascii="Times New Roman" w:hAnsi="Times New Roman" w:cs="Times New Roman"/>
        </w:rPr>
        <w:t>Asociația</w:t>
      </w:r>
      <w:proofErr w:type="spellEnd"/>
      <w:r w:rsidRPr="00B3265D">
        <w:rPr>
          <w:rFonts w:ascii="Times New Roman" w:hAnsi="Times New Roman" w:cs="Times New Roman"/>
        </w:rPr>
        <w:t xml:space="preserve"> </w:t>
      </w:r>
      <w:proofErr w:type="spellStart"/>
      <w:r w:rsidRPr="00B3265D">
        <w:rPr>
          <w:rFonts w:ascii="Times New Roman" w:hAnsi="Times New Roman" w:cs="Times New Roman"/>
        </w:rPr>
        <w:t>Grup</w:t>
      </w:r>
      <w:r w:rsidR="009D13EB" w:rsidRPr="00B3265D">
        <w:rPr>
          <w:rFonts w:ascii="Times New Roman" w:hAnsi="Times New Roman" w:cs="Times New Roman"/>
        </w:rPr>
        <w:t>ul</w:t>
      </w:r>
      <w:proofErr w:type="spellEnd"/>
      <w:r w:rsidRPr="00B3265D">
        <w:rPr>
          <w:rFonts w:ascii="Times New Roman" w:hAnsi="Times New Roman" w:cs="Times New Roman"/>
        </w:rPr>
        <w:t xml:space="preserve"> de </w:t>
      </w:r>
      <w:proofErr w:type="spellStart"/>
      <w:r w:rsidRPr="00B3265D">
        <w:rPr>
          <w:rFonts w:ascii="Times New Roman" w:hAnsi="Times New Roman" w:cs="Times New Roman"/>
        </w:rPr>
        <w:t>Acțiune</w:t>
      </w:r>
      <w:proofErr w:type="spellEnd"/>
      <w:r w:rsidR="009D13EB" w:rsidRPr="00B3265D">
        <w:rPr>
          <w:rFonts w:ascii="Times New Roman" w:hAnsi="Times New Roman" w:cs="Times New Roman"/>
        </w:rPr>
        <w:t xml:space="preserve"> </w:t>
      </w:r>
      <w:proofErr w:type="spellStart"/>
      <w:r w:rsidR="009D13EB" w:rsidRPr="00B3265D">
        <w:rPr>
          <w:rFonts w:ascii="Times New Roman" w:hAnsi="Times New Roman" w:cs="Times New Roman"/>
        </w:rPr>
        <w:t>Locală</w:t>
      </w:r>
      <w:proofErr w:type="spellEnd"/>
      <w:r w:rsidR="009D13EB" w:rsidRPr="00B3265D">
        <w:rPr>
          <w:rFonts w:ascii="Times New Roman" w:hAnsi="Times New Roman" w:cs="Times New Roman"/>
        </w:rPr>
        <w:t xml:space="preserve"> Dobrogea Verde </w:t>
      </w:r>
      <w:proofErr w:type="spellStart"/>
      <w:proofErr w:type="gramStart"/>
      <w:r w:rsidRPr="00B3265D">
        <w:rPr>
          <w:rFonts w:ascii="Times New Roman" w:hAnsi="Times New Roman" w:cs="Times New Roman"/>
        </w:rPr>
        <w:t>vă</w:t>
      </w:r>
      <w:proofErr w:type="spellEnd"/>
      <w:proofErr w:type="gramEnd"/>
      <w:r w:rsidRPr="00B3265D">
        <w:rPr>
          <w:rFonts w:ascii="Times New Roman" w:hAnsi="Times New Roman" w:cs="Times New Roman"/>
        </w:rPr>
        <w:t xml:space="preserve"> </w:t>
      </w:r>
      <w:proofErr w:type="spellStart"/>
      <w:r w:rsidRPr="00B3265D">
        <w:rPr>
          <w:rFonts w:ascii="Times New Roman" w:hAnsi="Times New Roman" w:cs="Times New Roman"/>
        </w:rPr>
        <w:t>pune</w:t>
      </w:r>
      <w:proofErr w:type="spellEnd"/>
      <w:r w:rsidRPr="00B3265D">
        <w:rPr>
          <w:rFonts w:ascii="Times New Roman" w:hAnsi="Times New Roman" w:cs="Times New Roman"/>
        </w:rPr>
        <w:t xml:space="preserve"> la </w:t>
      </w:r>
      <w:proofErr w:type="spellStart"/>
      <w:r w:rsidRPr="00B3265D">
        <w:rPr>
          <w:rFonts w:ascii="Times New Roman" w:hAnsi="Times New Roman" w:cs="Times New Roman"/>
        </w:rPr>
        <w:t>dispoziție</w:t>
      </w:r>
      <w:proofErr w:type="spellEnd"/>
      <w:r w:rsidRPr="00B3265D">
        <w:rPr>
          <w:rFonts w:ascii="Times New Roman" w:hAnsi="Times New Roman" w:cs="Times New Roman"/>
        </w:rPr>
        <w:t xml:space="preserve">, la </w:t>
      </w:r>
      <w:proofErr w:type="spellStart"/>
      <w:r w:rsidRPr="00B3265D">
        <w:rPr>
          <w:rFonts w:ascii="Times New Roman" w:hAnsi="Times New Roman" w:cs="Times New Roman"/>
        </w:rPr>
        <w:t>sediul</w:t>
      </w:r>
      <w:proofErr w:type="spellEnd"/>
      <w:r w:rsidRPr="00B3265D">
        <w:rPr>
          <w:rFonts w:ascii="Times New Roman" w:hAnsi="Times New Roman" w:cs="Times New Roman"/>
        </w:rPr>
        <w:t xml:space="preserve"> </w:t>
      </w:r>
      <w:proofErr w:type="spellStart"/>
      <w:r w:rsidRPr="00B3265D">
        <w:rPr>
          <w:rFonts w:ascii="Times New Roman" w:hAnsi="Times New Roman" w:cs="Times New Roman"/>
        </w:rPr>
        <w:t>acesteia</w:t>
      </w:r>
      <w:proofErr w:type="spellEnd"/>
      <w:r w:rsidRPr="00B3265D">
        <w:rPr>
          <w:rFonts w:ascii="Times New Roman" w:hAnsi="Times New Roman" w:cs="Times New Roman"/>
        </w:rPr>
        <w:t xml:space="preserve">, </w:t>
      </w:r>
      <w:proofErr w:type="spellStart"/>
      <w:r w:rsidRPr="00B3265D">
        <w:rPr>
          <w:rFonts w:ascii="Times New Roman" w:hAnsi="Times New Roman" w:cs="Times New Roman"/>
        </w:rPr>
        <w:t>variante</w:t>
      </w:r>
      <w:proofErr w:type="spellEnd"/>
      <w:r w:rsidRPr="00B3265D">
        <w:rPr>
          <w:rFonts w:ascii="Times New Roman" w:hAnsi="Times New Roman" w:cs="Times New Roman"/>
        </w:rPr>
        <w:t xml:space="preserve"> </w:t>
      </w:r>
      <w:proofErr w:type="spellStart"/>
      <w:r w:rsidRPr="00B3265D">
        <w:rPr>
          <w:rFonts w:ascii="Times New Roman" w:hAnsi="Times New Roman" w:cs="Times New Roman"/>
        </w:rPr>
        <w:t>pe</w:t>
      </w:r>
      <w:proofErr w:type="spellEnd"/>
      <w:r w:rsidRPr="00B3265D">
        <w:rPr>
          <w:rFonts w:ascii="Times New Roman" w:hAnsi="Times New Roman" w:cs="Times New Roman"/>
        </w:rPr>
        <w:t xml:space="preserve"> </w:t>
      </w:r>
      <w:proofErr w:type="spellStart"/>
      <w:r w:rsidRPr="00B3265D">
        <w:rPr>
          <w:rFonts w:ascii="Times New Roman" w:hAnsi="Times New Roman" w:cs="Times New Roman"/>
        </w:rPr>
        <w:t>suport</w:t>
      </w:r>
      <w:proofErr w:type="spellEnd"/>
      <w:r w:rsidRPr="00B3265D">
        <w:rPr>
          <w:rFonts w:ascii="Times New Roman" w:hAnsi="Times New Roman" w:cs="Times New Roman"/>
        </w:rPr>
        <w:t xml:space="preserve"> </w:t>
      </w:r>
      <w:proofErr w:type="spellStart"/>
      <w:r w:rsidRPr="00B3265D">
        <w:rPr>
          <w:rFonts w:ascii="Times New Roman" w:hAnsi="Times New Roman" w:cs="Times New Roman"/>
        </w:rPr>
        <w:t>tipărit</w:t>
      </w:r>
      <w:proofErr w:type="spellEnd"/>
      <w:r w:rsidRPr="00B3265D">
        <w:rPr>
          <w:rFonts w:ascii="Times New Roman" w:hAnsi="Times New Roman" w:cs="Times New Roman"/>
        </w:rPr>
        <w:t xml:space="preserve"> a </w:t>
      </w:r>
      <w:proofErr w:type="spellStart"/>
      <w:r w:rsidRPr="00B3265D">
        <w:rPr>
          <w:rFonts w:ascii="Times New Roman" w:hAnsi="Times New Roman" w:cs="Times New Roman"/>
        </w:rPr>
        <w:t>informațiilor</w:t>
      </w:r>
      <w:proofErr w:type="spellEnd"/>
      <w:r w:rsidRPr="00B3265D">
        <w:rPr>
          <w:rFonts w:ascii="Times New Roman" w:hAnsi="Times New Roman" w:cs="Times New Roman"/>
        </w:rPr>
        <w:t xml:space="preserve"> </w:t>
      </w:r>
      <w:proofErr w:type="spellStart"/>
      <w:r w:rsidRPr="00B3265D">
        <w:rPr>
          <w:rFonts w:ascii="Times New Roman" w:hAnsi="Times New Roman" w:cs="Times New Roman"/>
        </w:rPr>
        <w:t>detaliate</w:t>
      </w:r>
      <w:proofErr w:type="spellEnd"/>
      <w:r w:rsidRPr="00B3265D">
        <w:rPr>
          <w:rFonts w:ascii="Times New Roman" w:hAnsi="Times New Roman" w:cs="Times New Roman"/>
        </w:rPr>
        <w:t xml:space="preserve"> </w:t>
      </w:r>
      <w:proofErr w:type="spellStart"/>
      <w:r w:rsidRPr="00B3265D">
        <w:rPr>
          <w:rFonts w:ascii="Times New Roman" w:hAnsi="Times New Roman" w:cs="Times New Roman"/>
        </w:rPr>
        <w:t>aferent</w:t>
      </w:r>
      <w:r w:rsidR="009D13EB" w:rsidRPr="00B3265D">
        <w:rPr>
          <w:rFonts w:ascii="Times New Roman" w:hAnsi="Times New Roman" w:cs="Times New Roman"/>
        </w:rPr>
        <w:t>e</w:t>
      </w:r>
      <w:proofErr w:type="spellEnd"/>
      <w:r w:rsidR="009D13EB" w:rsidRPr="00B3265D">
        <w:rPr>
          <w:rFonts w:ascii="Times New Roman" w:hAnsi="Times New Roman" w:cs="Times New Roman"/>
        </w:rPr>
        <w:t xml:space="preserve"> </w:t>
      </w:r>
      <w:proofErr w:type="spellStart"/>
      <w:r w:rsidR="009D13EB" w:rsidRPr="00B3265D">
        <w:rPr>
          <w:rFonts w:ascii="Times New Roman" w:hAnsi="Times New Roman" w:cs="Times New Roman"/>
        </w:rPr>
        <w:t>măsurilor</w:t>
      </w:r>
      <w:proofErr w:type="spellEnd"/>
      <w:r w:rsidR="009D13EB" w:rsidRPr="00B3265D">
        <w:rPr>
          <w:rFonts w:ascii="Times New Roman" w:hAnsi="Times New Roman" w:cs="Times New Roman"/>
        </w:rPr>
        <w:t xml:space="preserve"> </w:t>
      </w:r>
      <w:proofErr w:type="spellStart"/>
      <w:r w:rsidR="009D13EB" w:rsidRPr="00B3265D">
        <w:rPr>
          <w:rFonts w:ascii="Times New Roman" w:hAnsi="Times New Roman" w:cs="Times New Roman"/>
        </w:rPr>
        <w:t>lansate</w:t>
      </w:r>
      <w:proofErr w:type="spellEnd"/>
      <w:r w:rsidR="009D13EB" w:rsidRPr="00B3265D">
        <w:rPr>
          <w:rFonts w:ascii="Times New Roman" w:hAnsi="Times New Roman" w:cs="Times New Roman"/>
        </w:rPr>
        <w:t xml:space="preserve"> de </w:t>
      </w:r>
      <w:proofErr w:type="spellStart"/>
      <w:r w:rsidR="009D13EB" w:rsidRPr="00B3265D">
        <w:rPr>
          <w:rFonts w:ascii="Times New Roman" w:hAnsi="Times New Roman" w:cs="Times New Roman"/>
        </w:rPr>
        <w:t>către</w:t>
      </w:r>
      <w:proofErr w:type="spellEnd"/>
      <w:r w:rsidR="009D13EB" w:rsidRPr="00B3265D">
        <w:rPr>
          <w:rFonts w:ascii="Times New Roman" w:hAnsi="Times New Roman" w:cs="Times New Roman"/>
        </w:rPr>
        <w:t xml:space="preserve"> </w:t>
      </w:r>
      <w:proofErr w:type="spellStart"/>
      <w:r w:rsidR="009D13EB" w:rsidRPr="00B3265D">
        <w:rPr>
          <w:rFonts w:ascii="Times New Roman" w:hAnsi="Times New Roman" w:cs="Times New Roman"/>
        </w:rPr>
        <w:t>subscrisa</w:t>
      </w:r>
      <w:proofErr w:type="spellEnd"/>
      <w:r w:rsidR="009D13EB" w:rsidRPr="00B3265D">
        <w:rPr>
          <w:rFonts w:ascii="Times New Roman" w:hAnsi="Times New Roman" w:cs="Times New Roman"/>
        </w:rPr>
        <w:t>.</w:t>
      </w:r>
    </w:p>
    <w:p w:rsidR="00166E64" w:rsidRPr="00462091" w:rsidRDefault="00DD07EC" w:rsidP="00462091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16"/>
          <w:szCs w:val="16"/>
        </w:rPr>
      </w:pPr>
      <w:r w:rsidRPr="00B3265D">
        <w:rPr>
          <w:rFonts w:ascii="Times New Roman" w:hAnsi="Times New Roman" w:cs="Times New Roman"/>
        </w:rPr>
        <w:tab/>
      </w:r>
      <w:r w:rsidRPr="00B3265D">
        <w:rPr>
          <w:rFonts w:ascii="Times New Roman" w:hAnsi="Times New Roman" w:cs="Times New Roman"/>
        </w:rPr>
        <w:tab/>
      </w:r>
      <w:r w:rsidRPr="00B3265D">
        <w:rPr>
          <w:rFonts w:ascii="Times New Roman" w:hAnsi="Times New Roman" w:cs="Times New Roman"/>
        </w:rPr>
        <w:tab/>
      </w:r>
      <w:r w:rsidRPr="00B3265D">
        <w:rPr>
          <w:rFonts w:ascii="Times New Roman" w:hAnsi="Times New Roman" w:cs="Times New Roman"/>
        </w:rPr>
        <w:tab/>
      </w:r>
      <w:r w:rsidRPr="00B3265D">
        <w:rPr>
          <w:rFonts w:ascii="Times New Roman" w:hAnsi="Times New Roman" w:cs="Times New Roman"/>
        </w:rPr>
        <w:tab/>
      </w:r>
    </w:p>
    <w:p w:rsidR="00166E64" w:rsidRDefault="00166E64" w:rsidP="00166E64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lang w:val="ro-RO"/>
        </w:rPr>
      </w:pPr>
      <w:proofErr w:type="spellStart"/>
      <w:r>
        <w:rPr>
          <w:rFonts w:ascii="Times New Roman" w:hAnsi="Times New Roman" w:cs="Times New Roman"/>
        </w:rPr>
        <w:t>Asocia</w:t>
      </w:r>
      <w:proofErr w:type="spellEnd"/>
      <w:r>
        <w:rPr>
          <w:rFonts w:ascii="Times New Roman" w:hAnsi="Times New Roman" w:cs="Times New Roman"/>
          <w:lang w:val="ro-RO"/>
        </w:rPr>
        <w:t>ția GAL Dobrogea Verde</w:t>
      </w:r>
    </w:p>
    <w:p w:rsidR="00166E64" w:rsidRDefault="00166E64" w:rsidP="00166E64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lang w:val="ro-RO"/>
        </w:rPr>
      </w:pPr>
      <w:r>
        <w:rPr>
          <w:rFonts w:ascii="Times New Roman" w:hAnsi="Times New Roman" w:cs="Times New Roman"/>
          <w:lang w:val="ro-RO"/>
        </w:rPr>
        <w:t>Manager</w:t>
      </w:r>
    </w:p>
    <w:p w:rsidR="00166E64" w:rsidRPr="00166E64" w:rsidRDefault="00166E64" w:rsidP="00166E64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 w:cs="Times New Roman"/>
          <w:bCs/>
          <w:lang w:val="ro-RO"/>
        </w:rPr>
      </w:pPr>
      <w:r>
        <w:rPr>
          <w:rFonts w:ascii="Times New Roman" w:hAnsi="Times New Roman" w:cs="Times New Roman"/>
          <w:lang w:val="ro-RO"/>
        </w:rPr>
        <w:t>Dl. Stelian GIMA</w:t>
      </w:r>
    </w:p>
    <w:p w:rsidR="006C756C" w:rsidRPr="00DD07EC" w:rsidRDefault="006C756C" w:rsidP="003A05A8">
      <w:pPr>
        <w:pStyle w:val="NormalWeb"/>
        <w:shd w:val="clear" w:color="auto" w:fill="FFFFFF"/>
        <w:spacing w:before="0" w:beforeAutospacing="0" w:after="225" w:afterAutospacing="0"/>
        <w:jc w:val="both"/>
        <w:textAlignment w:val="baseline"/>
        <w:rPr>
          <w:rStyle w:val="Strong"/>
          <w:color w:val="333333"/>
        </w:rPr>
      </w:pPr>
      <w:bookmarkStart w:id="0" w:name="_GoBack"/>
      <w:bookmarkEnd w:id="0"/>
    </w:p>
    <w:sectPr w:rsidR="006C756C" w:rsidRPr="00DD07EC" w:rsidSect="00900154">
      <w:headerReference w:type="default" r:id="rId11"/>
      <w:footerReference w:type="default" r:id="rId12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47B3" w:rsidRDefault="00A547B3" w:rsidP="00900154">
      <w:pPr>
        <w:spacing w:after="0" w:line="240" w:lineRule="auto"/>
      </w:pPr>
      <w:r>
        <w:separator/>
      </w:r>
    </w:p>
  </w:endnote>
  <w:endnote w:type="continuationSeparator" w:id="0">
    <w:p w:rsidR="00A547B3" w:rsidRDefault="00A547B3" w:rsidP="009001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0154" w:rsidRDefault="00900154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-624840</wp:posOffset>
          </wp:positionV>
          <wp:extent cx="7264356" cy="103822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AL Pagina Antet 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4356" cy="1038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47B3" w:rsidRDefault="00A547B3" w:rsidP="00900154">
      <w:pPr>
        <w:spacing w:after="0" w:line="240" w:lineRule="auto"/>
      </w:pPr>
      <w:r>
        <w:separator/>
      </w:r>
    </w:p>
  </w:footnote>
  <w:footnote w:type="continuationSeparator" w:id="0">
    <w:p w:rsidR="00A547B3" w:rsidRDefault="00A547B3" w:rsidP="009001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0154" w:rsidRDefault="0090015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-657225</wp:posOffset>
          </wp:positionH>
          <wp:positionV relativeFrom="paragraph">
            <wp:posOffset>-266700</wp:posOffset>
          </wp:positionV>
          <wp:extent cx="6985827" cy="886968"/>
          <wp:effectExtent l="0" t="0" r="5715" b="889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AL Pagina Antet 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5827" cy="8869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A40BB0"/>
    <w:multiLevelType w:val="hybridMultilevel"/>
    <w:tmpl w:val="A7D05B90"/>
    <w:lvl w:ilvl="0" w:tplc="0CC4F926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E9D2141"/>
    <w:multiLevelType w:val="hybridMultilevel"/>
    <w:tmpl w:val="D7FC9F7C"/>
    <w:lvl w:ilvl="0" w:tplc="04C2F894">
      <w:numFmt w:val="bullet"/>
      <w:lvlText w:val="-"/>
      <w:lvlJc w:val="left"/>
      <w:pPr>
        <w:ind w:left="644" w:hanging="360"/>
      </w:pPr>
      <w:rPr>
        <w:rFonts w:ascii="Times New Roman" w:eastAsia="Calibr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2DEA22E9"/>
    <w:multiLevelType w:val="hybridMultilevel"/>
    <w:tmpl w:val="FE4C673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9B1233"/>
    <w:multiLevelType w:val="hybridMultilevel"/>
    <w:tmpl w:val="F35A72B6"/>
    <w:lvl w:ilvl="0" w:tplc="18421C16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40A7530"/>
    <w:multiLevelType w:val="hybridMultilevel"/>
    <w:tmpl w:val="E4B204C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FFB22BF"/>
    <w:multiLevelType w:val="hybridMultilevel"/>
    <w:tmpl w:val="725EE7CA"/>
    <w:lvl w:ilvl="0" w:tplc="D38C24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154"/>
    <w:rsid w:val="000457AE"/>
    <w:rsid w:val="000904B7"/>
    <w:rsid w:val="00166E64"/>
    <w:rsid w:val="002A0FEA"/>
    <w:rsid w:val="002D4F5C"/>
    <w:rsid w:val="00357ACE"/>
    <w:rsid w:val="00372077"/>
    <w:rsid w:val="003A05A8"/>
    <w:rsid w:val="0043578E"/>
    <w:rsid w:val="00462091"/>
    <w:rsid w:val="00481A8E"/>
    <w:rsid w:val="00504D0E"/>
    <w:rsid w:val="00521D51"/>
    <w:rsid w:val="00563895"/>
    <w:rsid w:val="005C1D81"/>
    <w:rsid w:val="006A3DC9"/>
    <w:rsid w:val="006C756C"/>
    <w:rsid w:val="00744721"/>
    <w:rsid w:val="00882077"/>
    <w:rsid w:val="008E7CDE"/>
    <w:rsid w:val="00900154"/>
    <w:rsid w:val="009755B3"/>
    <w:rsid w:val="00985405"/>
    <w:rsid w:val="009D13EB"/>
    <w:rsid w:val="00A547B3"/>
    <w:rsid w:val="00B0161E"/>
    <w:rsid w:val="00B3265D"/>
    <w:rsid w:val="00BC261B"/>
    <w:rsid w:val="00BC6BAA"/>
    <w:rsid w:val="00BE3FC3"/>
    <w:rsid w:val="00DD07EC"/>
    <w:rsid w:val="00E531E6"/>
    <w:rsid w:val="00FD1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69C3BD"/>
  <w15:chartTrackingRefBased/>
  <w15:docId w15:val="{434D26B6-8034-413D-A233-6221769E4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01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0154"/>
  </w:style>
  <w:style w:type="paragraph" w:styleId="Footer">
    <w:name w:val="footer"/>
    <w:basedOn w:val="Normal"/>
    <w:link w:val="FooterChar"/>
    <w:uiPriority w:val="99"/>
    <w:unhideWhenUsed/>
    <w:rsid w:val="009001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0154"/>
  </w:style>
  <w:style w:type="paragraph" w:styleId="NormalWeb">
    <w:name w:val="Normal (Web)"/>
    <w:basedOn w:val="Normal"/>
    <w:uiPriority w:val="99"/>
    <w:semiHidden/>
    <w:unhideWhenUsed/>
    <w:rsid w:val="006C75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C756C"/>
    <w:rPr>
      <w:b/>
      <w:bCs/>
    </w:rPr>
  </w:style>
  <w:style w:type="character" w:styleId="Hyperlink">
    <w:name w:val="Hyperlink"/>
    <w:basedOn w:val="DefaultParagraphFont"/>
    <w:uiPriority w:val="99"/>
    <w:unhideWhenUsed/>
    <w:rsid w:val="008820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99"/>
    <w:qFormat/>
    <w:rsid w:val="00DD07EC"/>
    <w:pPr>
      <w:ind w:left="720"/>
      <w:contextualSpacing/>
    </w:pPr>
  </w:style>
  <w:style w:type="paragraph" w:customStyle="1" w:styleId="Default">
    <w:name w:val="Default"/>
    <w:qFormat/>
    <w:rsid w:val="002A0FEA"/>
    <w:pPr>
      <w:suppressAutoHyphens/>
      <w:spacing w:after="0" w:line="240" w:lineRule="auto"/>
    </w:pPr>
    <w:rPr>
      <w:rFonts w:ascii="Trebuchet MS" w:eastAsia="Calibri" w:hAnsi="Trebuchet MS" w:cs="Trebuchet MS"/>
      <w:color w:val="000000"/>
      <w:sz w:val="24"/>
      <w:szCs w:val="24"/>
      <w:lang w:val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6E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6E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77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ldobrogeaverde.ro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galdobrogeaverde.r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cretariat@galdobrogeaverde.ro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250E2B-7C2C-4E29-AF7D-4B16D21A3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413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Hashtag Media</dc:creator>
  <cp:keywords/>
  <dc:description/>
  <cp:lastModifiedBy>Steli</cp:lastModifiedBy>
  <cp:revision>18</cp:revision>
  <cp:lastPrinted>2019-08-25T11:49:00Z</cp:lastPrinted>
  <dcterms:created xsi:type="dcterms:W3CDTF">2017-11-29T10:16:00Z</dcterms:created>
  <dcterms:modified xsi:type="dcterms:W3CDTF">2019-08-25T11:49:00Z</dcterms:modified>
</cp:coreProperties>
</file>